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8B34" w14:textId="6281CBA4" w:rsidR="00C954AA" w:rsidRDefault="00C2110B" w:rsidP="00705F5E">
      <w:pPr>
        <w:jc w:val="both"/>
        <w:rPr>
          <w:rFonts w:ascii="Arial" w:hAnsi="Arial" w:cs="Arial"/>
        </w:rPr>
      </w:pPr>
      <w:r w:rsidRPr="00C2110B">
        <w:rPr>
          <w:rFonts w:ascii="Arial" w:hAnsi="Arial" w:cs="Arial"/>
        </w:rPr>
        <w:t xml:space="preserve">Na temelju </w:t>
      </w:r>
      <w:r>
        <w:rPr>
          <w:rFonts w:ascii="Arial" w:hAnsi="Arial" w:cs="Arial"/>
        </w:rPr>
        <w:t>odredb</w:t>
      </w:r>
      <w:r w:rsidR="0091519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C2110B">
        <w:rPr>
          <w:rFonts w:ascii="Arial" w:hAnsi="Arial" w:cs="Arial"/>
        </w:rPr>
        <w:t>članka 391. Zakona o vlasništvu i drugim stvarnim pravima (Narodne novine broj 91/96, 68/98, 137/99, 22/00, 73/00, 129/00, 114/01, 79/06, 141/06, 146/08, 38/09, 153/09, 143/12</w:t>
      </w:r>
      <w:r w:rsidR="00915195">
        <w:rPr>
          <w:rFonts w:ascii="Arial" w:hAnsi="Arial" w:cs="Arial"/>
        </w:rPr>
        <w:t xml:space="preserve">, </w:t>
      </w:r>
      <w:r w:rsidRPr="00C2110B">
        <w:rPr>
          <w:rFonts w:ascii="Arial" w:hAnsi="Arial" w:cs="Arial"/>
        </w:rPr>
        <w:t>152/14</w:t>
      </w:r>
      <w:r w:rsidR="00915195">
        <w:rPr>
          <w:rFonts w:ascii="Arial" w:hAnsi="Arial" w:cs="Arial"/>
        </w:rPr>
        <w:t>, 81/15 i 94/17</w:t>
      </w:r>
      <w:r w:rsidRPr="00C2110B">
        <w:rPr>
          <w:rFonts w:ascii="Arial" w:hAnsi="Arial" w:cs="Arial"/>
        </w:rPr>
        <w:t>)</w:t>
      </w:r>
      <w:r w:rsidR="00915195">
        <w:rPr>
          <w:rFonts w:ascii="Arial" w:hAnsi="Arial" w:cs="Arial"/>
        </w:rPr>
        <w:t xml:space="preserve"> i</w:t>
      </w:r>
      <w:r w:rsidRPr="00C2110B">
        <w:rPr>
          <w:rFonts w:ascii="Arial" w:hAnsi="Arial" w:cs="Arial"/>
        </w:rPr>
        <w:t xml:space="preserve"> članka 45. Statuta Općine Sali (Službeni glasnik Općine Sali </w:t>
      </w:r>
      <w:r w:rsidR="00705F5E">
        <w:rPr>
          <w:rFonts w:ascii="Arial" w:hAnsi="Arial" w:cs="Arial"/>
        </w:rPr>
        <w:t xml:space="preserve">broj </w:t>
      </w:r>
      <w:r w:rsidRPr="00C2110B">
        <w:rPr>
          <w:rFonts w:ascii="Arial" w:hAnsi="Arial" w:cs="Arial"/>
        </w:rPr>
        <w:t xml:space="preserve">2/16) </w:t>
      </w:r>
      <w:r w:rsidR="00915195">
        <w:rPr>
          <w:rFonts w:ascii="Arial" w:hAnsi="Arial" w:cs="Arial"/>
        </w:rPr>
        <w:t>te</w:t>
      </w:r>
      <w:r w:rsidRPr="00C2110B">
        <w:rPr>
          <w:rFonts w:ascii="Arial" w:hAnsi="Arial" w:cs="Arial"/>
        </w:rPr>
        <w:t xml:space="preserve"> Odluke </w:t>
      </w:r>
      <w:r w:rsidR="00915195">
        <w:rPr>
          <w:rFonts w:ascii="Arial" w:hAnsi="Arial" w:cs="Arial"/>
        </w:rPr>
        <w:t>O</w:t>
      </w:r>
      <w:r w:rsidRPr="00C2110B">
        <w:rPr>
          <w:rFonts w:ascii="Arial" w:hAnsi="Arial" w:cs="Arial"/>
        </w:rPr>
        <w:t xml:space="preserve">pćinskog vijeća Općine Sali o raspolaganju i upravljanju nekretninama u vlasništvu Općine Sali (Službeni glasnik Općine Sali broj </w:t>
      </w:r>
      <w:r>
        <w:rPr>
          <w:rFonts w:ascii="Arial" w:hAnsi="Arial" w:cs="Arial"/>
        </w:rPr>
        <w:t>5</w:t>
      </w:r>
      <w:r w:rsidRPr="00C2110B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C2110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91519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Odluke </w:t>
      </w:r>
      <w:r w:rsidRPr="00C2110B">
        <w:rPr>
          <w:rFonts w:ascii="Arial" w:hAnsi="Arial" w:cs="Arial"/>
        </w:rPr>
        <w:t>O</w:t>
      </w:r>
      <w:r>
        <w:rPr>
          <w:rFonts w:ascii="Arial" w:hAnsi="Arial" w:cs="Arial"/>
        </w:rPr>
        <w:t>pćinskog vijeća Općine Sali o</w:t>
      </w:r>
      <w:r w:rsidRPr="00C2110B">
        <w:rPr>
          <w:rFonts w:ascii="Arial" w:hAnsi="Arial" w:cs="Arial"/>
        </w:rPr>
        <w:t xml:space="preserve"> raspisivanju natječaja za prodaju dijela k.č. 6096 k.o. </w:t>
      </w:r>
      <w:r w:rsidR="00705F5E">
        <w:rPr>
          <w:rFonts w:ascii="Arial" w:hAnsi="Arial" w:cs="Arial"/>
        </w:rPr>
        <w:t>V</w:t>
      </w:r>
      <w:r w:rsidRPr="00C2110B">
        <w:rPr>
          <w:rFonts w:ascii="Arial" w:hAnsi="Arial" w:cs="Arial"/>
        </w:rPr>
        <w:t xml:space="preserve">eli </w:t>
      </w:r>
      <w:r w:rsidR="00705F5E">
        <w:rPr>
          <w:rFonts w:ascii="Arial" w:hAnsi="Arial" w:cs="Arial"/>
        </w:rPr>
        <w:t>R</w:t>
      </w:r>
      <w:r w:rsidRPr="00C2110B">
        <w:rPr>
          <w:rFonts w:ascii="Arial" w:hAnsi="Arial" w:cs="Arial"/>
        </w:rPr>
        <w:t>at</w:t>
      </w:r>
      <w:r w:rsidR="00705F5E">
        <w:rPr>
          <w:rFonts w:ascii="Arial" w:hAnsi="Arial" w:cs="Arial"/>
        </w:rPr>
        <w:t xml:space="preserve"> (Službeni glasnik Općine Sali broj 5/2024)</w:t>
      </w:r>
      <w:r w:rsidRPr="00C2110B">
        <w:rPr>
          <w:rFonts w:ascii="Arial" w:hAnsi="Arial" w:cs="Arial"/>
        </w:rPr>
        <w:t xml:space="preserve">, općinski načelnik Općine Sali </w:t>
      </w:r>
      <w:r w:rsidR="00915195">
        <w:rPr>
          <w:rFonts w:ascii="Arial" w:hAnsi="Arial" w:cs="Arial"/>
        </w:rPr>
        <w:t>objavljuje</w:t>
      </w:r>
    </w:p>
    <w:p w14:paraId="3635EFEE" w14:textId="77777777" w:rsidR="00705F5E" w:rsidRDefault="00705F5E" w:rsidP="00705F5E">
      <w:pPr>
        <w:jc w:val="both"/>
      </w:pPr>
    </w:p>
    <w:p w14:paraId="51C04E37" w14:textId="416AAE25" w:rsidR="00C954AA" w:rsidRPr="0020469B" w:rsidRDefault="00C954AA" w:rsidP="00C954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JAVNI </w:t>
      </w:r>
      <w:r w:rsidR="00915195">
        <w:rPr>
          <w:rFonts w:ascii="Arial" w:hAnsi="Arial" w:cs="Arial"/>
          <w:b/>
          <w:sz w:val="28"/>
          <w:szCs w:val="28"/>
        </w:rPr>
        <w:t>POZIV</w:t>
      </w:r>
    </w:p>
    <w:p w14:paraId="5985656D" w14:textId="684D45C5" w:rsidR="00C954AA" w:rsidRPr="0020469B" w:rsidRDefault="00C954AA" w:rsidP="00C954AA">
      <w:pPr>
        <w:jc w:val="center"/>
        <w:rPr>
          <w:rFonts w:ascii="Arial" w:hAnsi="Arial" w:cs="Arial"/>
          <w:b/>
        </w:rPr>
      </w:pPr>
      <w:r w:rsidRPr="0020469B">
        <w:rPr>
          <w:rFonts w:ascii="Arial" w:hAnsi="Arial" w:cs="Arial"/>
          <w:b/>
        </w:rPr>
        <w:t xml:space="preserve">za </w:t>
      </w:r>
      <w:r w:rsidR="00915195">
        <w:rPr>
          <w:rFonts w:ascii="Arial" w:hAnsi="Arial" w:cs="Arial"/>
          <w:b/>
        </w:rPr>
        <w:t>prikupljanje ponuda za kupnju</w:t>
      </w:r>
      <w:r w:rsidR="00705F5E">
        <w:rPr>
          <w:rFonts w:ascii="Arial" w:hAnsi="Arial" w:cs="Arial"/>
          <w:b/>
        </w:rPr>
        <w:t xml:space="preserve"> nekretnine</w:t>
      </w:r>
      <w:r w:rsidR="00915195">
        <w:rPr>
          <w:rFonts w:ascii="Arial" w:hAnsi="Arial" w:cs="Arial"/>
          <w:b/>
        </w:rPr>
        <w:t xml:space="preserve"> u vlasništvu Općine Sali</w:t>
      </w:r>
    </w:p>
    <w:p w14:paraId="6D90F171" w14:textId="77777777" w:rsidR="00C954AA" w:rsidRPr="0020469B" w:rsidRDefault="00C954AA" w:rsidP="00C954AA">
      <w:pPr>
        <w:rPr>
          <w:rFonts w:ascii="Arial" w:hAnsi="Arial" w:cs="Arial"/>
        </w:rPr>
      </w:pPr>
    </w:p>
    <w:p w14:paraId="066E991A" w14:textId="7215C06A" w:rsidR="00E51970" w:rsidRPr="002F20C7" w:rsidRDefault="00C954AA" w:rsidP="0094132F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Predmet ovog </w:t>
      </w:r>
      <w:r w:rsidR="00042E8B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avnog </w:t>
      </w:r>
      <w:r w:rsidR="00042E8B">
        <w:rPr>
          <w:rFonts w:ascii="Arial" w:hAnsi="Arial" w:cs="Arial"/>
        </w:rPr>
        <w:t>poziv</w:t>
      </w:r>
      <w:r>
        <w:rPr>
          <w:rFonts w:ascii="Arial" w:hAnsi="Arial" w:cs="Arial"/>
        </w:rPr>
        <w:t>a</w:t>
      </w:r>
      <w:r w:rsidRPr="007F206E">
        <w:rPr>
          <w:rFonts w:ascii="Arial" w:hAnsi="Arial" w:cs="Arial"/>
        </w:rPr>
        <w:t xml:space="preserve"> </w:t>
      </w:r>
      <w:r w:rsidR="00CC2D0C">
        <w:rPr>
          <w:rFonts w:ascii="Arial" w:hAnsi="Arial" w:cs="Arial"/>
        </w:rPr>
        <w:t xml:space="preserve">je </w:t>
      </w:r>
      <w:r w:rsidR="00B26A8E" w:rsidRPr="00B26A8E">
        <w:rPr>
          <w:rFonts w:ascii="Arial" w:hAnsi="Arial" w:cs="Arial"/>
        </w:rPr>
        <w:t xml:space="preserve">poslovni prostor </w:t>
      </w:r>
      <w:r w:rsidR="00763564">
        <w:rPr>
          <w:rFonts w:ascii="Arial" w:hAnsi="Arial" w:cs="Arial"/>
        </w:rPr>
        <w:t xml:space="preserve">oznake </w:t>
      </w:r>
      <w:r w:rsidR="00C071A1">
        <w:rPr>
          <w:rFonts w:ascii="Arial" w:hAnsi="Arial" w:cs="Arial"/>
        </w:rPr>
        <w:t xml:space="preserve">„PP-2“ </w:t>
      </w:r>
      <w:r w:rsidR="00B26A8E" w:rsidRPr="00B26A8E">
        <w:rPr>
          <w:rFonts w:ascii="Arial" w:hAnsi="Arial" w:cs="Arial"/>
        </w:rPr>
        <w:t>koji se nalazi u prizemlju zgrade</w:t>
      </w:r>
      <w:r w:rsidR="00DE17E8">
        <w:rPr>
          <w:rFonts w:ascii="Arial" w:hAnsi="Arial" w:cs="Arial"/>
        </w:rPr>
        <w:t xml:space="preserve"> </w:t>
      </w:r>
      <w:r w:rsidR="00DE17E8" w:rsidRPr="00DE17E8">
        <w:rPr>
          <w:rFonts w:ascii="Arial" w:hAnsi="Arial" w:cs="Arial"/>
        </w:rPr>
        <w:t>mješovite uporabe izgrađenoj na k.č. 6096 k.o. Veli Rat, na adresi Šetnica hrvatskog branitelja Ivana Klarina 2, Veli Rat</w:t>
      </w:r>
      <w:r w:rsidR="00B26A8E" w:rsidRPr="00B26A8E">
        <w:rPr>
          <w:rFonts w:ascii="Arial" w:hAnsi="Arial" w:cs="Arial"/>
        </w:rPr>
        <w:t>, a sastoji se od posebnog dijela: ulaza, šanka, kuhinje, wc-a za osoblje, predprostora, muškog wc-a i ženskog wc-a, ukupne korisne površine 38,50 m2; sporednog dijela: vanjskog stubišta korisne površine 8,00 m2 te pripadka, spremišta u suterenu u istočnom dijelu zgrade, korisne površine 19,50 m2 i dvorišta korisne površine 4,00 m2. U grafičkom prilogu etažnog elaborata označen</w:t>
      </w:r>
      <w:r w:rsidR="00C071A1">
        <w:rPr>
          <w:rFonts w:ascii="Arial" w:hAnsi="Arial" w:cs="Arial"/>
        </w:rPr>
        <w:t xml:space="preserve"> je</w:t>
      </w:r>
      <w:r w:rsidR="00B26A8E" w:rsidRPr="00B26A8E">
        <w:rPr>
          <w:rFonts w:ascii="Arial" w:hAnsi="Arial" w:cs="Arial"/>
        </w:rPr>
        <w:t xml:space="preserve"> </w:t>
      </w:r>
      <w:r w:rsidR="00C071A1" w:rsidRPr="00B26A8E">
        <w:rPr>
          <w:rFonts w:ascii="Arial" w:hAnsi="Arial" w:cs="Arial"/>
        </w:rPr>
        <w:t>crvenom</w:t>
      </w:r>
      <w:r w:rsidR="00B26A8E" w:rsidRPr="00B26A8E">
        <w:rPr>
          <w:rFonts w:ascii="Arial" w:hAnsi="Arial" w:cs="Arial"/>
        </w:rPr>
        <w:t xml:space="preserve"> bojom. Sveukupna korisna vrijednost površina poslovnog prostora oznake "PP-2" iznosi KVP = 38,50 m2 + 2,00 m2 + 10,15 m2) = 50,65 m2.</w:t>
      </w:r>
      <w:r w:rsidR="004F5465">
        <w:rPr>
          <w:rFonts w:ascii="Arial" w:hAnsi="Arial" w:cs="Arial"/>
        </w:rPr>
        <w:t xml:space="preserve"> </w:t>
      </w:r>
      <w:r w:rsidR="00DE17E8">
        <w:rPr>
          <w:rFonts w:ascii="Arial" w:hAnsi="Arial" w:cs="Arial"/>
        </w:rPr>
        <w:t>Poslovni prostor</w:t>
      </w:r>
      <w:r w:rsidR="00C071A1">
        <w:rPr>
          <w:rFonts w:ascii="Arial" w:hAnsi="Arial" w:cs="Arial"/>
        </w:rPr>
        <w:t xml:space="preserve"> upisan je kao „</w:t>
      </w:r>
      <w:r w:rsidR="00C071A1" w:rsidRPr="00C071A1">
        <w:rPr>
          <w:rFonts w:ascii="Arial" w:hAnsi="Arial" w:cs="Arial"/>
        </w:rPr>
        <w:t>2. Suvlasnički dio: 5065/6040 etažno vlasništvo (E-2)</w:t>
      </w:r>
      <w:r w:rsidR="00C071A1">
        <w:rPr>
          <w:rFonts w:ascii="Arial" w:hAnsi="Arial" w:cs="Arial"/>
        </w:rPr>
        <w:t>“ u zk.ul 15830 za k.o. Veli Rat.</w:t>
      </w:r>
    </w:p>
    <w:p w14:paraId="76979BEB" w14:textId="77777777" w:rsidR="00C954AA" w:rsidRDefault="00C954AA" w:rsidP="00E51970">
      <w:pPr>
        <w:ind w:left="1134" w:hanging="426"/>
        <w:jc w:val="both"/>
      </w:pPr>
    </w:p>
    <w:p w14:paraId="1B5EC1A7" w14:textId="25E0ADE6" w:rsidR="00C954AA" w:rsidRPr="007C0A9A" w:rsidRDefault="00C954AA" w:rsidP="0094132F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b/>
        </w:rPr>
      </w:pPr>
      <w:r w:rsidRPr="00C071A1">
        <w:rPr>
          <w:rFonts w:ascii="Arial" w:hAnsi="Arial" w:cs="Arial"/>
        </w:rPr>
        <w:t>Početn</w:t>
      </w:r>
      <w:r w:rsidR="004F5465" w:rsidRPr="00C071A1">
        <w:rPr>
          <w:rFonts w:ascii="Arial" w:hAnsi="Arial" w:cs="Arial"/>
        </w:rPr>
        <w:t xml:space="preserve">a </w:t>
      </w:r>
      <w:r w:rsidR="00407D38">
        <w:rPr>
          <w:rFonts w:ascii="Arial" w:hAnsi="Arial" w:cs="Arial"/>
        </w:rPr>
        <w:t>cijena</w:t>
      </w:r>
      <w:r w:rsidR="004F5465" w:rsidRPr="00C071A1">
        <w:rPr>
          <w:rFonts w:ascii="Arial" w:hAnsi="Arial" w:cs="Arial"/>
        </w:rPr>
        <w:t xml:space="preserve"> nekretnine</w:t>
      </w:r>
      <w:r w:rsidR="00407D38">
        <w:rPr>
          <w:rFonts w:ascii="Arial" w:hAnsi="Arial" w:cs="Arial"/>
        </w:rPr>
        <w:t xml:space="preserve"> iz točke 1.</w:t>
      </w:r>
      <w:r w:rsidR="004F5465" w:rsidRPr="00C071A1">
        <w:rPr>
          <w:rFonts w:ascii="Arial" w:hAnsi="Arial" w:cs="Arial"/>
        </w:rPr>
        <w:t xml:space="preserve"> je 68.500,00 eura</w:t>
      </w:r>
      <w:r w:rsidRPr="00C071A1">
        <w:rPr>
          <w:rFonts w:ascii="Arial" w:hAnsi="Arial" w:cs="Arial"/>
        </w:rPr>
        <w:t xml:space="preserve"> </w:t>
      </w:r>
      <w:r w:rsidR="00C071A1" w:rsidRPr="00C071A1">
        <w:rPr>
          <w:rFonts w:ascii="Arial" w:hAnsi="Arial" w:cs="Arial"/>
        </w:rPr>
        <w:t xml:space="preserve">(slovima: šezdesetosamtisućapetstoeura) </w:t>
      </w:r>
      <w:r w:rsidRPr="00C071A1">
        <w:rPr>
          <w:rFonts w:ascii="Arial" w:hAnsi="Arial" w:cs="Arial"/>
        </w:rPr>
        <w:t>i</w:t>
      </w:r>
      <w:r w:rsidR="00C071A1" w:rsidRPr="00C071A1">
        <w:rPr>
          <w:rFonts w:ascii="Arial" w:hAnsi="Arial" w:cs="Arial"/>
        </w:rPr>
        <w:t xml:space="preserve"> utvrđena je procjembenim elaboratom broj PE-04-25 </w:t>
      </w:r>
      <w:r w:rsidR="00407D38">
        <w:rPr>
          <w:rFonts w:ascii="Arial" w:hAnsi="Arial" w:cs="Arial"/>
        </w:rPr>
        <w:t>od</w:t>
      </w:r>
      <w:r w:rsidR="00C071A1" w:rsidRPr="00C071A1">
        <w:rPr>
          <w:rFonts w:ascii="Arial" w:hAnsi="Arial" w:cs="Arial"/>
        </w:rPr>
        <w:t xml:space="preserve"> 31. siječnja 2025.</w:t>
      </w:r>
      <w:r w:rsidR="00407D38">
        <w:rPr>
          <w:rFonts w:ascii="Arial" w:hAnsi="Arial" w:cs="Arial"/>
        </w:rPr>
        <w:t xml:space="preserve"> izr</w:t>
      </w:r>
      <w:r w:rsidR="00F65FF5">
        <w:rPr>
          <w:rFonts w:ascii="Arial" w:hAnsi="Arial" w:cs="Arial"/>
        </w:rPr>
        <w:t>a</w:t>
      </w:r>
      <w:r w:rsidR="00407D38">
        <w:rPr>
          <w:rFonts w:ascii="Arial" w:hAnsi="Arial" w:cs="Arial"/>
        </w:rPr>
        <w:t>đenim</w:t>
      </w:r>
      <w:r w:rsidR="00C071A1" w:rsidRPr="00C071A1">
        <w:rPr>
          <w:rFonts w:ascii="Arial" w:hAnsi="Arial" w:cs="Arial"/>
        </w:rPr>
        <w:t xml:space="preserve"> po</w:t>
      </w:r>
      <w:r w:rsidR="00DE17E8">
        <w:rPr>
          <w:rFonts w:ascii="Arial" w:hAnsi="Arial" w:cs="Arial"/>
        </w:rPr>
        <w:t xml:space="preserve"> ovlaštenom</w:t>
      </w:r>
      <w:r w:rsidR="00C071A1" w:rsidRPr="00C071A1">
        <w:rPr>
          <w:rFonts w:ascii="Arial" w:hAnsi="Arial" w:cs="Arial"/>
        </w:rPr>
        <w:t xml:space="preserve"> procjenitelju, a koji elaborat je potvrđen Mišljenjem Zajedničkog procjeniteljskog povjerenstva Zadarske županije i Grada Zadra KLASA: 364-02/25-02/117, URBROJ: 2198-07-05/1-25-2 od 3.</w:t>
      </w:r>
      <w:r w:rsidR="00C071A1">
        <w:rPr>
          <w:rFonts w:ascii="Arial" w:hAnsi="Arial" w:cs="Arial"/>
        </w:rPr>
        <w:t xml:space="preserve"> rujna </w:t>
      </w:r>
      <w:r w:rsidR="00C071A1" w:rsidRPr="00C071A1">
        <w:rPr>
          <w:rFonts w:ascii="Arial" w:hAnsi="Arial" w:cs="Arial"/>
        </w:rPr>
        <w:t>2025.</w:t>
      </w:r>
    </w:p>
    <w:p w14:paraId="1E6609D9" w14:textId="77777777" w:rsidR="007C0A9A" w:rsidRDefault="007C0A9A" w:rsidP="007C0A9A">
      <w:pPr>
        <w:pStyle w:val="Odlomakpopisa"/>
        <w:rPr>
          <w:rFonts w:ascii="Arial" w:hAnsi="Arial" w:cs="Arial"/>
          <w:b/>
        </w:rPr>
      </w:pPr>
    </w:p>
    <w:p w14:paraId="506DF999" w14:textId="45114847" w:rsidR="007C0A9A" w:rsidRDefault="007C0A9A" w:rsidP="0094132F">
      <w:pPr>
        <w:pStyle w:val="Odlomakpopisa"/>
        <w:numPr>
          <w:ilvl w:val="0"/>
          <w:numId w:val="1"/>
        </w:numPr>
        <w:ind w:hanging="294"/>
        <w:jc w:val="both"/>
        <w:rPr>
          <w:rFonts w:ascii="Arial" w:hAnsi="Arial" w:cs="Arial"/>
          <w:bCs/>
        </w:rPr>
      </w:pPr>
      <w:r w:rsidRPr="007C0A9A">
        <w:rPr>
          <w:rFonts w:ascii="Arial" w:hAnsi="Arial" w:cs="Arial"/>
          <w:bCs/>
        </w:rPr>
        <w:t>Osobe koje sudjeluju u javnom natječaju moraju uplatiti jamčevinu, koja se ne uračunava u kupoprodajnu cijenu, u iznosu od 10% utvrđene početne cijene, isključivo s računa/imena ponuditelja. Iznos jamčevine uplaćuje se u korist Općine Sali na račun broj:</w:t>
      </w:r>
      <w:r w:rsidR="00A95995">
        <w:rPr>
          <w:rFonts w:ascii="Arial" w:hAnsi="Arial" w:cs="Arial"/>
          <w:bCs/>
        </w:rPr>
        <w:t xml:space="preserve"> HR1424020061837900001</w:t>
      </w:r>
      <w:r w:rsidRPr="007C0A9A">
        <w:rPr>
          <w:rFonts w:ascii="Arial" w:hAnsi="Arial" w:cs="Arial"/>
          <w:bCs/>
        </w:rPr>
        <w:t xml:space="preserve">, model: </w:t>
      </w:r>
      <w:r w:rsidR="00A95995">
        <w:rPr>
          <w:rFonts w:ascii="Arial" w:hAnsi="Arial" w:cs="Arial"/>
          <w:bCs/>
        </w:rPr>
        <w:t>HR68</w:t>
      </w:r>
      <w:r w:rsidRPr="007C0A9A">
        <w:rPr>
          <w:rFonts w:ascii="Arial" w:hAnsi="Arial" w:cs="Arial"/>
          <w:bCs/>
        </w:rPr>
        <w:t xml:space="preserve">, s pozivom na broj </w:t>
      </w:r>
      <w:r w:rsidR="00A95995">
        <w:rPr>
          <w:rFonts w:ascii="Arial" w:hAnsi="Arial" w:cs="Arial"/>
          <w:bCs/>
        </w:rPr>
        <w:t>9016-OIB ponuditelja</w:t>
      </w:r>
      <w:r w:rsidRPr="007C0A9A">
        <w:rPr>
          <w:rFonts w:ascii="Arial" w:hAnsi="Arial" w:cs="Arial"/>
          <w:bCs/>
        </w:rPr>
        <w:t>; opis plaćanja: jamčevina za javni natječaj za kupnju nekretnine. Valjanom uplatom jamčevine smatra se uplata čija je transakcija vidljiva na računu Općine Sali najkasnije na dan isteka roka za predaju pisanih ponuda.</w:t>
      </w:r>
    </w:p>
    <w:p w14:paraId="750541C1" w14:textId="77777777" w:rsidR="007C0A9A" w:rsidRPr="007C0A9A" w:rsidRDefault="007C0A9A" w:rsidP="007C0A9A">
      <w:pPr>
        <w:jc w:val="both"/>
        <w:rPr>
          <w:rFonts w:ascii="Arial" w:hAnsi="Arial" w:cs="Arial"/>
          <w:bCs/>
        </w:rPr>
      </w:pPr>
    </w:p>
    <w:p w14:paraId="21FAB5C1" w14:textId="070C0DDE" w:rsidR="008A4795" w:rsidRDefault="007C0A9A" w:rsidP="0094132F">
      <w:pPr>
        <w:pStyle w:val="Odlomakpopisa"/>
        <w:numPr>
          <w:ilvl w:val="0"/>
          <w:numId w:val="1"/>
        </w:numPr>
        <w:ind w:hanging="294"/>
        <w:jc w:val="both"/>
        <w:rPr>
          <w:rFonts w:ascii="Arial" w:hAnsi="Arial" w:cs="Arial"/>
          <w:bCs/>
        </w:rPr>
      </w:pPr>
      <w:r w:rsidRPr="007C0A9A">
        <w:rPr>
          <w:rFonts w:ascii="Arial" w:hAnsi="Arial" w:cs="Arial"/>
          <w:bCs/>
        </w:rPr>
        <w:t xml:space="preserve">Rok za podnošenje ponuda je </w:t>
      </w:r>
      <w:r w:rsidR="00BE18DF">
        <w:rPr>
          <w:rFonts w:ascii="Arial" w:hAnsi="Arial" w:cs="Arial"/>
          <w:bCs/>
        </w:rPr>
        <w:t>4</w:t>
      </w:r>
      <w:r w:rsidRPr="007C0A9A">
        <w:rPr>
          <w:rFonts w:ascii="Arial" w:hAnsi="Arial" w:cs="Arial"/>
          <w:bCs/>
        </w:rPr>
        <w:t xml:space="preserve">. </w:t>
      </w:r>
      <w:r w:rsidR="00BE18DF">
        <w:rPr>
          <w:rFonts w:ascii="Arial" w:hAnsi="Arial" w:cs="Arial"/>
          <w:bCs/>
        </w:rPr>
        <w:t xml:space="preserve">studenog </w:t>
      </w:r>
      <w:r w:rsidRPr="007C0A9A">
        <w:rPr>
          <w:rFonts w:ascii="Arial" w:hAnsi="Arial" w:cs="Arial"/>
          <w:bCs/>
        </w:rPr>
        <w:t>2025. do 12</w:t>
      </w:r>
      <w:r w:rsidR="0094132F">
        <w:rPr>
          <w:rFonts w:ascii="Arial" w:hAnsi="Arial" w:cs="Arial"/>
          <w:bCs/>
        </w:rPr>
        <w:t>:</w:t>
      </w:r>
      <w:r w:rsidRPr="007C0A9A">
        <w:rPr>
          <w:rFonts w:ascii="Arial" w:hAnsi="Arial" w:cs="Arial"/>
          <w:bCs/>
        </w:rPr>
        <w:t>00 sati.</w:t>
      </w:r>
      <w:r w:rsidR="008A4795">
        <w:rPr>
          <w:rFonts w:ascii="Arial" w:hAnsi="Arial" w:cs="Arial"/>
          <w:bCs/>
        </w:rPr>
        <w:t xml:space="preserve"> </w:t>
      </w:r>
      <w:r w:rsidR="008A4795" w:rsidRPr="008A4795">
        <w:rPr>
          <w:rFonts w:ascii="Arial" w:hAnsi="Arial" w:cs="Arial"/>
          <w:bCs/>
        </w:rPr>
        <w:t>Pisana ponuda za kupnju nekretnine s potrebnom dokumentacijom podnosi se neposredno u pisarnicu Općine Sali ili preporučenom pošiljkom na adresu Općina Sali, Sali II 74 A, 23281 Sali, u zatvorenoj omotnici na kojoj mora biti naznačeno: “PONUDA ZA KUPNJU NEKRETNINE – NE OTVARATI“</w:t>
      </w:r>
      <w:r w:rsidR="008A4795">
        <w:rPr>
          <w:rFonts w:ascii="Arial" w:hAnsi="Arial" w:cs="Arial"/>
          <w:bCs/>
        </w:rPr>
        <w:t xml:space="preserve">. </w:t>
      </w:r>
      <w:r w:rsidR="008A4795" w:rsidRPr="008A4795">
        <w:rPr>
          <w:rFonts w:ascii="Arial" w:hAnsi="Arial" w:cs="Arial"/>
          <w:bCs/>
        </w:rPr>
        <w:t xml:space="preserve">Kao dan predaje ponude smatra se dan predaje pisane ponude neposredno u pisarnicu Općine Sali ili putem pošte na način da preporučena pošiljka bude zaprimljena u pisarnici Općine Sali do dana i sata određenog kao rok za predaju ponuda. Ponude predane neposredno u pisarnicu nakon isteka roka za podnošenje ponuda ili poslane </w:t>
      </w:r>
      <w:r w:rsidR="008A4795" w:rsidRPr="008A4795">
        <w:rPr>
          <w:rFonts w:ascii="Arial" w:hAnsi="Arial" w:cs="Arial"/>
          <w:bCs/>
        </w:rPr>
        <w:lastRenderedPageBreak/>
        <w:t xml:space="preserve">poštom, a zaprimljene nakon isteka roka za podnošenje ponuda, smatrat će se zakašnjelim ponudama i neće se uzimati u razmatranje. Ponuda i prilozi uz ponudu dostavljaju se u zatvorenoj omotnici.  Pisana ponuda i cjelokupna dokumentacija za sudjelovanje u javnom natječaju mora biti numerirana na način da je označen svaki broj stranice ponude i dokumentacije te mora biti uvezana u cjelinu na način da je ponuda s cjelokupnom dokumentacijom prošivena i spojena s vrpcom i jamstvenikom tako da nije moguće naknadno vađenje ili umetanje listova ili dijelova ponude. </w:t>
      </w:r>
    </w:p>
    <w:p w14:paraId="1B364F7A" w14:textId="77777777" w:rsidR="008A4795" w:rsidRPr="008A4795" w:rsidRDefault="008A4795" w:rsidP="008A4795">
      <w:pPr>
        <w:jc w:val="both"/>
        <w:rPr>
          <w:rFonts w:ascii="Arial" w:hAnsi="Arial" w:cs="Arial"/>
          <w:bCs/>
        </w:rPr>
      </w:pPr>
    </w:p>
    <w:p w14:paraId="30EC79CB" w14:textId="77777777" w:rsidR="008A4795" w:rsidRPr="008A4795" w:rsidRDefault="008A4795" w:rsidP="008A4795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 xml:space="preserve">Ponuda mora sadržavati: </w:t>
      </w:r>
    </w:p>
    <w:p w14:paraId="2CEB34BA" w14:textId="15E1CC07" w:rsidR="008A4795" w:rsidRPr="008A4795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8A4795">
        <w:rPr>
          <w:rFonts w:ascii="Arial" w:hAnsi="Arial" w:cs="Arial"/>
          <w:bCs/>
        </w:rPr>
        <w:t>oznaku nekretnine (oznaka PP broj i adresa, a ako isto nije naznačeno, iz ponude treba nedvojbeno proizlaziti za koju nekretninu se podnosi ponuda),</w:t>
      </w:r>
    </w:p>
    <w:p w14:paraId="56527CBD" w14:textId="0F2F6077" w:rsidR="008A4795" w:rsidRPr="008A4795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8A4795">
        <w:rPr>
          <w:rFonts w:ascii="Arial" w:hAnsi="Arial" w:cs="Arial"/>
          <w:bCs/>
        </w:rPr>
        <w:t>ponuđeni iznos kupoprodajne cijene u eurima, iskazan brojevima, koji mora biti viši od početnog iznosa navedenog u Javnom pozivu,</w:t>
      </w:r>
    </w:p>
    <w:p w14:paraId="35884F34" w14:textId="06253B0A" w:rsidR="008A4795" w:rsidRPr="008A4795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8A4795">
        <w:rPr>
          <w:rFonts w:ascii="Arial" w:hAnsi="Arial" w:cs="Arial"/>
          <w:bCs/>
        </w:rPr>
        <w:t xml:space="preserve">ime i prezime/naziv ponuditelja, prebivalište/boravište/sjedište, adresu elektroničke pošte i kontakt broj telefona, </w:t>
      </w:r>
    </w:p>
    <w:p w14:paraId="495350FC" w14:textId="5E1D4EC9" w:rsidR="008A4795" w:rsidRPr="008A4795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8A4795">
        <w:rPr>
          <w:rFonts w:ascii="Arial" w:hAnsi="Arial" w:cs="Arial"/>
          <w:bCs/>
        </w:rPr>
        <w:t>osobni identifikacijski broj (OIB),</w:t>
      </w:r>
    </w:p>
    <w:p w14:paraId="1C56BE3F" w14:textId="5B6F7D0D" w:rsidR="008A4795" w:rsidRPr="008A4795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 izvornik ili ovjerenu presliku ili elektronički zapis potvrde Ministarstva financija – nadležne Porezne uprave o podmirenju poreznog duga, ne stariju od 30 (slovima: trideset) dana od dana podnošenja ponude</w:t>
      </w:r>
      <w:r w:rsidR="00BE18DF">
        <w:rPr>
          <w:rFonts w:ascii="Arial" w:hAnsi="Arial" w:cs="Arial"/>
          <w:bCs/>
        </w:rPr>
        <w:t xml:space="preserve"> (za pravne i fizičke osobe)</w:t>
      </w:r>
      <w:r w:rsidRPr="008A4795">
        <w:rPr>
          <w:rFonts w:ascii="Arial" w:hAnsi="Arial" w:cs="Arial"/>
          <w:bCs/>
        </w:rPr>
        <w:t>,</w:t>
      </w:r>
    </w:p>
    <w:p w14:paraId="46CD438A" w14:textId="11640204" w:rsidR="008A4795" w:rsidRPr="008A4795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 presliku važeće osobne iskaznice</w:t>
      </w:r>
      <w:r w:rsidR="00BE18DF">
        <w:rPr>
          <w:rFonts w:ascii="Arial" w:hAnsi="Arial" w:cs="Arial"/>
          <w:bCs/>
        </w:rPr>
        <w:t xml:space="preserve"> (za fizičke osobe)</w:t>
      </w:r>
      <w:r w:rsidRPr="008A4795">
        <w:rPr>
          <w:rFonts w:ascii="Arial" w:hAnsi="Arial" w:cs="Arial"/>
          <w:bCs/>
        </w:rPr>
        <w:t xml:space="preserve">, </w:t>
      </w:r>
    </w:p>
    <w:p w14:paraId="4BA4D801" w14:textId="28B7788E" w:rsidR="008A4795" w:rsidRPr="008A4795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8A4795">
        <w:rPr>
          <w:rFonts w:ascii="Arial" w:hAnsi="Arial" w:cs="Arial"/>
          <w:bCs/>
        </w:rPr>
        <w:t>izvornik ili presliku izvatka iz sudskog, obrtnog ili drugog registra, rješenje o upisu u odgovarajući upisnik samostalnih djelatnosti</w:t>
      </w:r>
      <w:r w:rsidR="00BE18DF">
        <w:rPr>
          <w:rFonts w:ascii="Arial" w:hAnsi="Arial" w:cs="Arial"/>
          <w:bCs/>
        </w:rPr>
        <w:t xml:space="preserve"> (za pravne osobe)</w:t>
      </w:r>
      <w:r w:rsidRPr="008A4795">
        <w:rPr>
          <w:rFonts w:ascii="Arial" w:hAnsi="Arial" w:cs="Arial"/>
          <w:bCs/>
        </w:rPr>
        <w:t>,</w:t>
      </w:r>
    </w:p>
    <w:p w14:paraId="0DFF7429" w14:textId="5AFD4FD6" w:rsidR="008A4795" w:rsidRPr="008A4795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8A4795">
        <w:rPr>
          <w:rFonts w:ascii="Arial" w:hAnsi="Arial" w:cs="Arial"/>
          <w:bCs/>
        </w:rPr>
        <w:t xml:space="preserve">broj računa ponuditelja s naznakom poslovne banke kod koje je isti otvoren, za eventualni povrat jamčevine, </w:t>
      </w:r>
    </w:p>
    <w:p w14:paraId="1C17FB8C" w14:textId="0E24626B" w:rsidR="008A4795" w:rsidRPr="008A4795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8A4795">
        <w:rPr>
          <w:rFonts w:ascii="Arial" w:hAnsi="Arial" w:cs="Arial"/>
          <w:bCs/>
        </w:rPr>
        <w:t>dokaz o izvršenoj uplati jamčevine, isključivo s računa/imena ponuditelja s time da transakcija mora biti vidljiva na računu Općine Sali najkasnije na dan isteka roka za podnošenje prijava,</w:t>
      </w:r>
    </w:p>
    <w:p w14:paraId="5F19FB9B" w14:textId="50E3FD65" w:rsidR="008A4795" w:rsidRPr="008A4795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8A4795">
        <w:rPr>
          <w:rFonts w:ascii="Arial" w:hAnsi="Arial" w:cs="Arial"/>
          <w:bCs/>
        </w:rPr>
        <w:t>izjavu ponuditelja ovjerenu kod javnog bilježnika kojom se obvezuje da će, u slučaju ako njegova ponuda bude prihvaćena, sklopiti ugovor o kupoprodaji nekretnine na njegov trošak, da u cijelosti prihvaća uvjete predmetnog natječaja te da njegova ponuda ostaje na snazi 90 (slovima: devedeset) dana, računajući od dana isteka roka za prikupljanje ponuda,</w:t>
      </w:r>
    </w:p>
    <w:p w14:paraId="7FCE3C58" w14:textId="3CFA08CE" w:rsidR="007C0A9A" w:rsidRDefault="008A4795" w:rsidP="008A4795">
      <w:pPr>
        <w:pStyle w:val="Odlomakpopisa"/>
        <w:ind w:left="720"/>
        <w:jc w:val="both"/>
        <w:rPr>
          <w:rFonts w:ascii="Arial" w:hAnsi="Arial" w:cs="Arial"/>
          <w:bCs/>
        </w:rPr>
      </w:pPr>
      <w:r w:rsidRPr="008A4795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="00D00F71">
        <w:rPr>
          <w:rFonts w:ascii="Arial" w:hAnsi="Arial" w:cs="Arial"/>
          <w:bCs/>
        </w:rPr>
        <w:t>potvrdu</w:t>
      </w:r>
      <w:r w:rsidRPr="008A4795">
        <w:rPr>
          <w:rFonts w:ascii="Arial" w:hAnsi="Arial" w:cs="Arial"/>
          <w:bCs/>
        </w:rPr>
        <w:t xml:space="preserve"> da nema dugovanja </w:t>
      </w:r>
      <w:r>
        <w:rPr>
          <w:rFonts w:ascii="Arial" w:hAnsi="Arial" w:cs="Arial"/>
          <w:bCs/>
        </w:rPr>
        <w:t xml:space="preserve">prema </w:t>
      </w:r>
      <w:r w:rsidRPr="008A4795">
        <w:rPr>
          <w:rFonts w:ascii="Arial" w:hAnsi="Arial" w:cs="Arial"/>
          <w:bCs/>
        </w:rPr>
        <w:t>Općin</w:t>
      </w:r>
      <w:r>
        <w:rPr>
          <w:rFonts w:ascii="Arial" w:hAnsi="Arial" w:cs="Arial"/>
          <w:bCs/>
        </w:rPr>
        <w:t>i</w:t>
      </w:r>
      <w:r w:rsidRPr="008A4795">
        <w:rPr>
          <w:rFonts w:ascii="Arial" w:hAnsi="Arial" w:cs="Arial"/>
          <w:bCs/>
        </w:rPr>
        <w:t xml:space="preserve"> Sali</w:t>
      </w:r>
      <w:r>
        <w:rPr>
          <w:rFonts w:ascii="Arial" w:hAnsi="Arial" w:cs="Arial"/>
          <w:bCs/>
        </w:rPr>
        <w:t xml:space="preserve"> i povezanim društvima</w:t>
      </w:r>
      <w:r w:rsidR="00D00F71">
        <w:rPr>
          <w:rFonts w:ascii="Arial" w:hAnsi="Arial" w:cs="Arial"/>
          <w:bCs/>
        </w:rPr>
        <w:t xml:space="preserve"> izdanu od nadležnih tijela</w:t>
      </w:r>
      <w:r w:rsidRPr="008A4795">
        <w:rPr>
          <w:rFonts w:ascii="Arial" w:hAnsi="Arial" w:cs="Arial"/>
          <w:bCs/>
        </w:rPr>
        <w:t>.</w:t>
      </w:r>
    </w:p>
    <w:p w14:paraId="7B7012C1" w14:textId="77777777" w:rsidR="001626B0" w:rsidRDefault="001626B0" w:rsidP="008A4795">
      <w:pPr>
        <w:pStyle w:val="Odlomakpopisa"/>
        <w:ind w:left="720"/>
        <w:jc w:val="both"/>
        <w:rPr>
          <w:rFonts w:ascii="Arial" w:hAnsi="Arial" w:cs="Arial"/>
          <w:bCs/>
        </w:rPr>
      </w:pPr>
    </w:p>
    <w:p w14:paraId="0F7CA52D" w14:textId="649A7B8F" w:rsidR="001626B0" w:rsidRPr="00BE18DF" w:rsidRDefault="001626B0" w:rsidP="00BE18D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1626B0">
        <w:rPr>
          <w:rFonts w:ascii="Arial" w:hAnsi="Arial" w:cs="Arial"/>
          <w:bCs/>
        </w:rPr>
        <w:t xml:space="preserve">Nekretnina iz točke 1. prodaje se u zatečenom stanju po načelu "VIĐENO – KUPLJENO“. Općina Sali ne odgovara za eventualnu neusklađenost podataka koji se odnose na površinu, kulturu ili namjenu nekretnina, a koji mogu proizaći iz katastarske, zemljišno-knjižne i druge dokumentacije i stvarnog stanja u prostoru. </w:t>
      </w:r>
    </w:p>
    <w:p w14:paraId="21711F22" w14:textId="77777777" w:rsidR="001626B0" w:rsidRDefault="001626B0" w:rsidP="001626B0">
      <w:pPr>
        <w:pStyle w:val="Odlomakpopisa"/>
        <w:ind w:left="720"/>
        <w:jc w:val="both"/>
        <w:rPr>
          <w:rFonts w:ascii="Arial" w:hAnsi="Arial" w:cs="Arial"/>
          <w:bCs/>
        </w:rPr>
      </w:pPr>
    </w:p>
    <w:p w14:paraId="7C1AA571" w14:textId="7DFBD5AE" w:rsidR="001626B0" w:rsidRPr="001626B0" w:rsidRDefault="001626B0" w:rsidP="001626B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1626B0">
        <w:rPr>
          <w:rFonts w:ascii="Arial" w:hAnsi="Arial" w:cs="Arial"/>
          <w:bCs/>
        </w:rPr>
        <w:t xml:space="preserve">Nekretnina opisana u točki 1. </w:t>
      </w:r>
      <w:r w:rsidR="003A2985">
        <w:rPr>
          <w:rFonts w:ascii="Arial" w:hAnsi="Arial" w:cs="Arial"/>
          <w:bCs/>
        </w:rPr>
        <w:t>koristi se na temelju ugovora o</w:t>
      </w:r>
      <w:r w:rsidRPr="001626B0">
        <w:rPr>
          <w:rFonts w:ascii="Arial" w:hAnsi="Arial" w:cs="Arial"/>
          <w:bCs/>
        </w:rPr>
        <w:t xml:space="preserve"> zakupu i sadašnji zakupnik ima pravo dostaviti svoju ponudu na ovaj javni poziv te ima pravo prvenstva sklopiti ugovor o kupoprodaji nekretnine po najvišem iznosu cijene postignutom prikupljanjem ponuda.</w:t>
      </w:r>
    </w:p>
    <w:p w14:paraId="3F6ABB62" w14:textId="77777777" w:rsidR="001626B0" w:rsidRDefault="001626B0" w:rsidP="001626B0">
      <w:pPr>
        <w:pStyle w:val="Odlomakpopisa"/>
        <w:ind w:left="720"/>
        <w:jc w:val="both"/>
        <w:rPr>
          <w:rFonts w:ascii="Arial" w:hAnsi="Arial" w:cs="Arial"/>
          <w:bCs/>
        </w:rPr>
      </w:pPr>
    </w:p>
    <w:p w14:paraId="5F7B6FF0" w14:textId="77777777" w:rsidR="00BE18DF" w:rsidRDefault="00BE18DF" w:rsidP="001626B0">
      <w:pPr>
        <w:pStyle w:val="Odlomakpopisa"/>
        <w:ind w:left="720"/>
        <w:jc w:val="both"/>
        <w:rPr>
          <w:rFonts w:ascii="Arial" w:hAnsi="Arial" w:cs="Arial"/>
          <w:bCs/>
        </w:rPr>
      </w:pPr>
    </w:p>
    <w:p w14:paraId="2595C7BE" w14:textId="77777777" w:rsidR="00BE18DF" w:rsidRPr="001626B0" w:rsidRDefault="00BE18DF" w:rsidP="001626B0">
      <w:pPr>
        <w:pStyle w:val="Odlomakpopisa"/>
        <w:ind w:left="720"/>
        <w:jc w:val="both"/>
        <w:rPr>
          <w:rFonts w:ascii="Arial" w:hAnsi="Arial" w:cs="Arial"/>
          <w:bCs/>
        </w:rPr>
      </w:pPr>
    </w:p>
    <w:p w14:paraId="47A11ED0" w14:textId="79AA3C25" w:rsidR="001626B0" w:rsidRPr="007C0A9A" w:rsidRDefault="001626B0" w:rsidP="001626B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1626B0">
        <w:rPr>
          <w:rFonts w:ascii="Arial" w:hAnsi="Arial" w:cs="Arial"/>
          <w:bCs/>
        </w:rPr>
        <w:lastRenderedPageBreak/>
        <w:t>Osim kupoprodajne cijene, kupac snosi troškove izrade procjembenog elaborata i objave javnog poziva u dnevnom listu, troškove javnog bilježnika, sve troškove u vezi sa sklapanjem ugovora o kupoprodaji, uknjižbe prava vlasništva i poreza na promet nekretninama.</w:t>
      </w:r>
    </w:p>
    <w:p w14:paraId="69CC24DA" w14:textId="77777777" w:rsidR="00522CA6" w:rsidRPr="008A4795" w:rsidRDefault="00522CA6" w:rsidP="008A4795">
      <w:pPr>
        <w:rPr>
          <w:rFonts w:ascii="Arial" w:hAnsi="Arial" w:cs="Arial"/>
          <w:b/>
        </w:rPr>
      </w:pPr>
    </w:p>
    <w:p w14:paraId="44075EC9" w14:textId="5130BD74" w:rsidR="00522CA6" w:rsidRPr="00522CA6" w:rsidRDefault="00522CA6" w:rsidP="00D673E7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bCs/>
        </w:rPr>
      </w:pPr>
      <w:r w:rsidRPr="00522CA6">
        <w:rPr>
          <w:rFonts w:ascii="Arial" w:hAnsi="Arial" w:cs="Arial"/>
          <w:bCs/>
        </w:rPr>
        <w:t>Informacije o javnom natječaju mogu se zatražiti radnim danom od 09:00 do 14:00 sati na kontakt broj telefona: 0</w:t>
      </w:r>
      <w:r w:rsidR="001626B0">
        <w:rPr>
          <w:rFonts w:ascii="Arial" w:hAnsi="Arial" w:cs="Arial"/>
          <w:bCs/>
        </w:rPr>
        <w:t xml:space="preserve">23/311-142 </w:t>
      </w:r>
      <w:r w:rsidRPr="00522CA6">
        <w:rPr>
          <w:rFonts w:ascii="Arial" w:hAnsi="Arial" w:cs="Arial"/>
          <w:bCs/>
        </w:rPr>
        <w:t xml:space="preserve">i/ili elektroničkom poštom na: </w:t>
      </w:r>
      <w:r w:rsidR="001626B0">
        <w:rPr>
          <w:rFonts w:ascii="Arial" w:hAnsi="Arial" w:cs="Arial"/>
          <w:bCs/>
        </w:rPr>
        <w:t>opcina@opcina-sali.hr</w:t>
      </w:r>
      <w:r w:rsidRPr="00522CA6">
        <w:rPr>
          <w:rFonts w:ascii="Arial" w:hAnsi="Arial" w:cs="Arial"/>
          <w:bCs/>
        </w:rPr>
        <w:t>. Uvid u etažni i procjembeni elaborat može se izvršiti u Jedinstvenom upravnom odjelu Općine Sali</w:t>
      </w:r>
      <w:r>
        <w:rPr>
          <w:rFonts w:ascii="Arial" w:hAnsi="Arial" w:cs="Arial"/>
          <w:bCs/>
        </w:rPr>
        <w:t>, na adresi Sali II 74 A, Sali.</w:t>
      </w:r>
    </w:p>
    <w:p w14:paraId="6A33EF77" w14:textId="77777777" w:rsidR="00C42174" w:rsidRDefault="00C42174" w:rsidP="00C42174">
      <w:pPr>
        <w:rPr>
          <w:rFonts w:ascii="Arial" w:hAnsi="Arial" w:cs="Arial"/>
        </w:rPr>
      </w:pPr>
    </w:p>
    <w:p w14:paraId="332D70EB" w14:textId="630AEC8B" w:rsidR="00522CA6" w:rsidRPr="0094132F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2CA6" w:rsidRPr="0094132F">
        <w:rPr>
          <w:rFonts w:ascii="Arial" w:hAnsi="Arial" w:cs="Arial"/>
        </w:rPr>
        <w:t>Neće se razmatrati:</w:t>
      </w:r>
    </w:p>
    <w:p w14:paraId="7151C33B" w14:textId="1F9CFD60" w:rsidR="00522CA6" w:rsidRPr="00522CA6" w:rsidRDefault="00522CA6" w:rsidP="00522CA6">
      <w:pPr>
        <w:pStyle w:val="Odlomakpopisa"/>
        <w:jc w:val="both"/>
        <w:rPr>
          <w:rFonts w:ascii="Arial" w:hAnsi="Arial" w:cs="Arial"/>
        </w:rPr>
      </w:pPr>
      <w:r w:rsidRPr="00522CA6">
        <w:rPr>
          <w:rFonts w:ascii="Arial" w:hAnsi="Arial" w:cs="Arial"/>
        </w:rPr>
        <w:t>-</w:t>
      </w:r>
      <w:r w:rsidR="0094132F">
        <w:rPr>
          <w:rFonts w:ascii="Arial" w:hAnsi="Arial" w:cs="Arial"/>
        </w:rPr>
        <w:t xml:space="preserve"> </w:t>
      </w:r>
      <w:r w:rsidRPr="00522CA6">
        <w:rPr>
          <w:rFonts w:ascii="Arial" w:hAnsi="Arial" w:cs="Arial"/>
        </w:rPr>
        <w:t>ponude pristigle nakon isteka roka za podnošenje ponuda naznačenog u Javnom pozivu, ponude koje nisu u skladu s uvjetima Javnog poziva, nepotpune ponude (koje ne sadrže dokumente i podatke sukladno Javnom pozivu), uvjetne ponude te ponude na kojima su vidljive korekcije podataka,</w:t>
      </w:r>
    </w:p>
    <w:p w14:paraId="68BBA2CC" w14:textId="473834C2" w:rsidR="00522CA6" w:rsidRPr="00522CA6" w:rsidRDefault="00522CA6" w:rsidP="00522CA6">
      <w:pPr>
        <w:pStyle w:val="Odlomakpopisa"/>
        <w:jc w:val="both"/>
        <w:rPr>
          <w:rFonts w:ascii="Arial" w:hAnsi="Arial" w:cs="Arial"/>
        </w:rPr>
      </w:pPr>
      <w:r w:rsidRPr="00522CA6">
        <w:rPr>
          <w:rFonts w:ascii="Arial" w:hAnsi="Arial" w:cs="Arial"/>
        </w:rPr>
        <w:t>-</w:t>
      </w:r>
      <w:r w:rsidR="0094132F">
        <w:rPr>
          <w:rFonts w:ascii="Arial" w:hAnsi="Arial" w:cs="Arial"/>
        </w:rPr>
        <w:t xml:space="preserve"> </w:t>
      </w:r>
      <w:r w:rsidRPr="00522CA6">
        <w:rPr>
          <w:rFonts w:ascii="Arial" w:hAnsi="Arial" w:cs="Arial"/>
        </w:rPr>
        <w:t xml:space="preserve">ponude koje nisu uvezane i numerirane sukladno uvjetima Javnog poziva navedenim u točki </w:t>
      </w:r>
      <w:r w:rsidR="0094132F">
        <w:rPr>
          <w:rFonts w:ascii="Arial" w:hAnsi="Arial" w:cs="Arial"/>
        </w:rPr>
        <w:t>4</w:t>
      </w:r>
      <w:r w:rsidRPr="00522CA6">
        <w:rPr>
          <w:rFonts w:ascii="Arial" w:hAnsi="Arial" w:cs="Arial"/>
        </w:rPr>
        <w:t>.</w:t>
      </w:r>
      <w:r w:rsidR="008A4795">
        <w:rPr>
          <w:rFonts w:ascii="Arial" w:hAnsi="Arial" w:cs="Arial"/>
        </w:rPr>
        <w:t xml:space="preserve"> </w:t>
      </w:r>
      <w:r w:rsidR="008A4795" w:rsidRPr="008A4795">
        <w:rPr>
          <w:rFonts w:ascii="Arial" w:hAnsi="Arial" w:cs="Arial"/>
        </w:rPr>
        <w:t>te ponude koje su uvezane spiralnim uvezom</w:t>
      </w:r>
      <w:r w:rsidRPr="00522CA6">
        <w:rPr>
          <w:rFonts w:ascii="Arial" w:hAnsi="Arial" w:cs="Arial"/>
        </w:rPr>
        <w:t>,</w:t>
      </w:r>
    </w:p>
    <w:p w14:paraId="01614966" w14:textId="686AC213" w:rsidR="00522CA6" w:rsidRPr="00522CA6" w:rsidRDefault="00522CA6" w:rsidP="00522CA6">
      <w:pPr>
        <w:pStyle w:val="Odlomakpopisa"/>
        <w:jc w:val="both"/>
        <w:rPr>
          <w:rFonts w:ascii="Arial" w:hAnsi="Arial" w:cs="Arial"/>
        </w:rPr>
      </w:pPr>
      <w:r w:rsidRPr="00522CA6">
        <w:rPr>
          <w:rFonts w:ascii="Arial" w:hAnsi="Arial" w:cs="Arial"/>
        </w:rPr>
        <w:t>-</w:t>
      </w:r>
      <w:r w:rsidR="0094132F">
        <w:rPr>
          <w:rFonts w:ascii="Arial" w:hAnsi="Arial" w:cs="Arial"/>
        </w:rPr>
        <w:t xml:space="preserve"> </w:t>
      </w:r>
      <w:r w:rsidRPr="00522CA6">
        <w:rPr>
          <w:rFonts w:ascii="Arial" w:hAnsi="Arial" w:cs="Arial"/>
        </w:rPr>
        <w:t>ponude fizičkih osoba, fizičkih osoba koje imaju registrirani obrt ili obavljaju samostalnu profesionalnu djelatnost te pravnih osoba koje su dužnici po osnovi javnih davanja o kojima službenu evidenciju vodi Ministarstvo financija – nadležna Porezna uprava, osim ako je sukladno posebnim propisima odobrena odgoda plaćanja navedenih obveza, pod uvjetom da se pridržavaju rokova plaćanja,</w:t>
      </w:r>
    </w:p>
    <w:p w14:paraId="0C498701" w14:textId="505ADAED" w:rsidR="00522CA6" w:rsidRPr="00522CA6" w:rsidRDefault="00522CA6" w:rsidP="00522CA6">
      <w:pPr>
        <w:pStyle w:val="Odlomakpopisa"/>
        <w:jc w:val="both"/>
        <w:rPr>
          <w:rFonts w:ascii="Arial" w:hAnsi="Arial" w:cs="Arial"/>
        </w:rPr>
      </w:pPr>
      <w:r w:rsidRPr="00522CA6">
        <w:rPr>
          <w:rFonts w:ascii="Arial" w:hAnsi="Arial" w:cs="Arial"/>
        </w:rPr>
        <w:t>-</w:t>
      </w:r>
      <w:r w:rsidR="0094132F">
        <w:rPr>
          <w:rFonts w:ascii="Arial" w:hAnsi="Arial" w:cs="Arial"/>
        </w:rPr>
        <w:t xml:space="preserve"> </w:t>
      </w:r>
      <w:r w:rsidRPr="00522CA6">
        <w:rPr>
          <w:rFonts w:ascii="Arial" w:hAnsi="Arial" w:cs="Arial"/>
        </w:rPr>
        <w:t xml:space="preserve">ponude fizičkih i pravnih osoba koje su dužnici </w:t>
      </w:r>
      <w:r w:rsidR="001626B0">
        <w:rPr>
          <w:rFonts w:ascii="Arial" w:hAnsi="Arial" w:cs="Arial"/>
        </w:rPr>
        <w:t>prema Općini Sali i povezanim društvima</w:t>
      </w:r>
      <w:r w:rsidRPr="00522CA6">
        <w:rPr>
          <w:rFonts w:ascii="Arial" w:hAnsi="Arial" w:cs="Arial"/>
        </w:rPr>
        <w:t>,</w:t>
      </w:r>
    </w:p>
    <w:p w14:paraId="52F6DD41" w14:textId="66091A4E" w:rsidR="00C954AA" w:rsidRPr="00EF4A20" w:rsidRDefault="00522CA6" w:rsidP="00522CA6">
      <w:pPr>
        <w:pStyle w:val="Odlomakpopisa"/>
        <w:jc w:val="both"/>
        <w:rPr>
          <w:rFonts w:ascii="Arial" w:hAnsi="Arial" w:cs="Arial"/>
        </w:rPr>
      </w:pPr>
      <w:r w:rsidRPr="00522CA6">
        <w:rPr>
          <w:rFonts w:ascii="Arial" w:hAnsi="Arial" w:cs="Arial"/>
        </w:rPr>
        <w:t>-</w:t>
      </w:r>
      <w:r w:rsidR="0094132F">
        <w:rPr>
          <w:rFonts w:ascii="Arial" w:hAnsi="Arial" w:cs="Arial"/>
        </w:rPr>
        <w:t xml:space="preserve"> </w:t>
      </w:r>
      <w:r w:rsidRPr="00522CA6">
        <w:rPr>
          <w:rFonts w:ascii="Arial" w:hAnsi="Arial" w:cs="Arial"/>
        </w:rPr>
        <w:t xml:space="preserve">ponude koje ne sadrže sve navedeno u točki </w:t>
      </w:r>
      <w:r w:rsidR="0094132F">
        <w:rPr>
          <w:rFonts w:ascii="Arial" w:hAnsi="Arial" w:cs="Arial"/>
        </w:rPr>
        <w:t>5</w:t>
      </w:r>
      <w:r w:rsidRPr="00522CA6">
        <w:rPr>
          <w:rFonts w:ascii="Arial" w:hAnsi="Arial" w:cs="Arial"/>
        </w:rPr>
        <w:t>. Javnog poziva</w:t>
      </w:r>
    </w:p>
    <w:p w14:paraId="6392E578" w14:textId="659CF453" w:rsidR="00C954AA" w:rsidRPr="00EF4A20" w:rsidRDefault="00C954AA" w:rsidP="001626B0">
      <w:pPr>
        <w:ind w:left="720"/>
        <w:jc w:val="both"/>
        <w:rPr>
          <w:rFonts w:ascii="Arial" w:hAnsi="Arial" w:cs="Arial"/>
        </w:rPr>
      </w:pPr>
    </w:p>
    <w:p w14:paraId="0C1FDF98" w14:textId="0B9984C5" w:rsidR="000F358D" w:rsidRPr="0094132F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358D" w:rsidRPr="0094132F">
        <w:rPr>
          <w:rFonts w:ascii="Arial" w:hAnsi="Arial" w:cs="Arial"/>
        </w:rPr>
        <w:t xml:space="preserve">Ako na natječaj pristigne više ponuda s istim iznosom ponuđene cijene za istu nekretninu, koji je ujedno i najviši ponuđeni iznos, ponuditelji će preporučenom pošiljkom putem pošte ili elektroničkom poštom na adresu koju su naznačili u svojoj ponudi biti pozvani da u roku od 5 (slovima: pet) dana od primitka poziva u zatvorenoj omotnici dostave novi iznos ponuđene cijene, višim od prvotno ponuđenog, i to na način opisan u točki </w:t>
      </w:r>
      <w:r w:rsidRPr="0094132F">
        <w:rPr>
          <w:rFonts w:ascii="Arial" w:hAnsi="Arial" w:cs="Arial"/>
        </w:rPr>
        <w:t>4</w:t>
      </w:r>
      <w:r w:rsidR="000F358D" w:rsidRPr="0094132F">
        <w:rPr>
          <w:rFonts w:ascii="Arial" w:hAnsi="Arial" w:cs="Arial"/>
        </w:rPr>
        <w:t xml:space="preserve">. </w:t>
      </w:r>
      <w:r w:rsidRPr="0094132F">
        <w:rPr>
          <w:rFonts w:ascii="Arial" w:hAnsi="Arial" w:cs="Arial"/>
        </w:rPr>
        <w:t>J</w:t>
      </w:r>
      <w:r w:rsidR="000F358D" w:rsidRPr="0094132F">
        <w:rPr>
          <w:rFonts w:ascii="Arial" w:hAnsi="Arial" w:cs="Arial"/>
        </w:rPr>
        <w:t>avnog po</w:t>
      </w:r>
      <w:r w:rsidRPr="0094132F">
        <w:rPr>
          <w:rFonts w:ascii="Arial" w:hAnsi="Arial" w:cs="Arial"/>
        </w:rPr>
        <w:t>ziv</w:t>
      </w:r>
      <w:r w:rsidR="000F358D" w:rsidRPr="0094132F">
        <w:rPr>
          <w:rFonts w:ascii="Arial" w:hAnsi="Arial" w:cs="Arial"/>
        </w:rPr>
        <w:t xml:space="preserve">a. </w:t>
      </w:r>
    </w:p>
    <w:p w14:paraId="3DD17228" w14:textId="77777777" w:rsidR="000F358D" w:rsidRPr="000F358D" w:rsidRDefault="000F358D" w:rsidP="000F358D">
      <w:pPr>
        <w:pStyle w:val="Odlomakpopisa"/>
        <w:jc w:val="both"/>
        <w:rPr>
          <w:rFonts w:ascii="Arial" w:hAnsi="Arial" w:cs="Arial"/>
        </w:rPr>
      </w:pPr>
    </w:p>
    <w:p w14:paraId="27153B41" w14:textId="1B873151" w:rsidR="000F358D" w:rsidRPr="000F358D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358D" w:rsidRPr="000F358D">
        <w:rPr>
          <w:rFonts w:ascii="Arial" w:hAnsi="Arial" w:cs="Arial"/>
        </w:rPr>
        <w:t xml:space="preserve">Najpovoljnijim ponuditeljem smatra se pravna ili fizička osoba koja ponudi najviši iznos cijene koja mora biti viša od početne cijene nekretnine i izražena u eurima, uz uvjet da ispunjava i sve druge uvjete iz javnog poziva. </w:t>
      </w:r>
    </w:p>
    <w:p w14:paraId="748EF477" w14:textId="77777777" w:rsidR="000F358D" w:rsidRPr="000F358D" w:rsidRDefault="000F358D" w:rsidP="000F358D">
      <w:pPr>
        <w:pStyle w:val="Odlomakpopisa"/>
        <w:jc w:val="both"/>
        <w:rPr>
          <w:rFonts w:ascii="Arial" w:hAnsi="Arial" w:cs="Arial"/>
        </w:rPr>
      </w:pPr>
    </w:p>
    <w:p w14:paraId="04198AF2" w14:textId="2C7BA94C" w:rsidR="000F358D" w:rsidRPr="003B0639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358D" w:rsidRPr="000F358D">
        <w:rPr>
          <w:rFonts w:ascii="Arial" w:hAnsi="Arial" w:cs="Arial"/>
        </w:rPr>
        <w:t xml:space="preserve">Ukoliko najpovoljniji ponuditelj odustane od ponude ili odustane od sklapanja ugovora o kupoprodaji nekretnine, a o čemu je dužan pisanim putem obavijestiti </w:t>
      </w:r>
      <w:r w:rsidR="00DE17E8">
        <w:rPr>
          <w:rFonts w:ascii="Arial" w:hAnsi="Arial" w:cs="Arial"/>
        </w:rPr>
        <w:t xml:space="preserve">Općinu Sali </w:t>
      </w:r>
      <w:r w:rsidR="000F358D" w:rsidRPr="000F358D">
        <w:rPr>
          <w:rFonts w:ascii="Arial" w:hAnsi="Arial" w:cs="Arial"/>
        </w:rPr>
        <w:t>ili ne uplati kupoprodajnu cijenu u roku, gubi pravo na povrat uplaćene jamčevine. U navedenom slučaju, valjane ponude ostalih ponuditelja neće se dalje razmatrati</w:t>
      </w:r>
      <w:r w:rsidR="000F358D" w:rsidRPr="003B0639">
        <w:rPr>
          <w:rFonts w:ascii="Arial" w:hAnsi="Arial" w:cs="Arial"/>
        </w:rPr>
        <w:t xml:space="preserve">, </w:t>
      </w:r>
      <w:r w:rsidR="003B0639">
        <w:rPr>
          <w:rFonts w:ascii="Arial" w:hAnsi="Arial" w:cs="Arial"/>
        </w:rPr>
        <w:t xml:space="preserve">a </w:t>
      </w:r>
      <w:r w:rsidR="00DE17E8" w:rsidRPr="003B0639">
        <w:rPr>
          <w:rFonts w:ascii="Arial" w:hAnsi="Arial" w:cs="Arial"/>
        </w:rPr>
        <w:t xml:space="preserve">Općina Sali </w:t>
      </w:r>
      <w:r w:rsidR="000F358D" w:rsidRPr="003B0639">
        <w:rPr>
          <w:rFonts w:ascii="Arial" w:hAnsi="Arial" w:cs="Arial"/>
        </w:rPr>
        <w:t>donijet</w:t>
      </w:r>
      <w:r w:rsidR="00DE17E8" w:rsidRPr="003B0639">
        <w:rPr>
          <w:rFonts w:ascii="Arial" w:hAnsi="Arial" w:cs="Arial"/>
        </w:rPr>
        <w:t>i</w:t>
      </w:r>
      <w:r w:rsidR="000F358D" w:rsidRPr="003B0639">
        <w:rPr>
          <w:rFonts w:ascii="Arial" w:hAnsi="Arial" w:cs="Arial"/>
        </w:rPr>
        <w:t xml:space="preserve"> će Odluku o stavljanju izvan snage Odluke o izboru najpovoljnijeg ponuditelja. </w:t>
      </w:r>
    </w:p>
    <w:p w14:paraId="62F42A9F" w14:textId="77777777" w:rsidR="000F358D" w:rsidRPr="000F358D" w:rsidRDefault="000F358D" w:rsidP="000F358D">
      <w:pPr>
        <w:pStyle w:val="Odlomakpopisa"/>
        <w:jc w:val="both"/>
        <w:rPr>
          <w:rFonts w:ascii="Arial" w:hAnsi="Arial" w:cs="Arial"/>
        </w:rPr>
      </w:pPr>
    </w:p>
    <w:p w14:paraId="4C140541" w14:textId="1F1A9D48" w:rsidR="000F358D" w:rsidRPr="000F358D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17E8">
        <w:rPr>
          <w:rFonts w:ascii="Arial" w:hAnsi="Arial" w:cs="Arial"/>
        </w:rPr>
        <w:t xml:space="preserve">Općina Sali </w:t>
      </w:r>
      <w:r w:rsidR="000F358D" w:rsidRPr="000F358D">
        <w:rPr>
          <w:rFonts w:ascii="Arial" w:hAnsi="Arial" w:cs="Arial"/>
        </w:rPr>
        <w:t>će ostalim ponuditeljima izvršiti povrat jamčevine na račun s kojeg je ista isplaćena, u roku od 30 (slovima: trideset) dana od dana otvaranja ponuda, bez prava na zakonsku zateznu kamatu za razdoblje od njezine uplate do isplate, a najpovoljnijem ponuditelju sukladno točki 22. Javnog poziva.</w:t>
      </w:r>
    </w:p>
    <w:p w14:paraId="371A733E" w14:textId="77777777" w:rsidR="000F358D" w:rsidRPr="000F358D" w:rsidRDefault="000F358D" w:rsidP="000F358D">
      <w:pPr>
        <w:pStyle w:val="Odlomakpopisa"/>
        <w:jc w:val="both"/>
        <w:rPr>
          <w:rFonts w:ascii="Arial" w:hAnsi="Arial" w:cs="Arial"/>
        </w:rPr>
      </w:pPr>
    </w:p>
    <w:p w14:paraId="0CC3E931" w14:textId="5B10905F" w:rsidR="000F358D" w:rsidRPr="000F358D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DE17E8">
        <w:rPr>
          <w:rFonts w:ascii="Arial" w:hAnsi="Arial" w:cs="Arial"/>
        </w:rPr>
        <w:t xml:space="preserve">Općina Sali </w:t>
      </w:r>
      <w:r w:rsidR="000F358D" w:rsidRPr="000F358D">
        <w:rPr>
          <w:rFonts w:ascii="Arial" w:hAnsi="Arial" w:cs="Arial"/>
        </w:rPr>
        <w:t xml:space="preserve">zadržava pravo odustanka od prodaje bez davanja obrazloženja, u svako doba prije sklapanja ugovora. U slučaju </w:t>
      </w:r>
      <w:r w:rsidR="009A4E3F">
        <w:rPr>
          <w:rFonts w:ascii="Arial" w:hAnsi="Arial" w:cs="Arial"/>
        </w:rPr>
        <w:t xml:space="preserve">da Općina Sali </w:t>
      </w:r>
      <w:r w:rsidR="000F358D" w:rsidRPr="000F358D">
        <w:rPr>
          <w:rFonts w:ascii="Arial" w:hAnsi="Arial" w:cs="Arial"/>
        </w:rPr>
        <w:t>odustane od prodaje nekretnine, izvršit će povrat iznosa uplaćene jamčevine ponuditeljima bez prava na zakonsku zateznu kamatu za razdoblje od njezine uplate do isplate i pri tome ne snosi materijalnu ili drugu odgovornost prema ponuditeljima niti ima obvezu obavijestiti ih o razlozima za takav postupak.</w:t>
      </w:r>
    </w:p>
    <w:p w14:paraId="723871AF" w14:textId="77777777" w:rsidR="000F358D" w:rsidRPr="0094132F" w:rsidRDefault="000F358D" w:rsidP="0094132F">
      <w:pPr>
        <w:jc w:val="both"/>
        <w:rPr>
          <w:rFonts w:ascii="Arial" w:hAnsi="Arial" w:cs="Arial"/>
        </w:rPr>
      </w:pPr>
    </w:p>
    <w:p w14:paraId="7A6E39E3" w14:textId="257F75B7" w:rsidR="000F358D" w:rsidRPr="000F358D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358D" w:rsidRPr="000F358D">
        <w:rPr>
          <w:rFonts w:ascii="Arial" w:hAnsi="Arial" w:cs="Arial"/>
        </w:rPr>
        <w:t>Po zavr</w:t>
      </w:r>
      <w:r w:rsidR="003B0639">
        <w:rPr>
          <w:rFonts w:ascii="Arial" w:hAnsi="Arial" w:cs="Arial"/>
        </w:rPr>
        <w:t>š</w:t>
      </w:r>
      <w:r w:rsidR="000F358D" w:rsidRPr="000F358D">
        <w:rPr>
          <w:rFonts w:ascii="Arial" w:hAnsi="Arial" w:cs="Arial"/>
        </w:rPr>
        <w:t xml:space="preserve">etku javnog </w:t>
      </w:r>
      <w:r w:rsidR="003B0639">
        <w:rPr>
          <w:rFonts w:ascii="Arial" w:hAnsi="Arial" w:cs="Arial"/>
        </w:rPr>
        <w:t xml:space="preserve">poziva za prikupljanje </w:t>
      </w:r>
      <w:r w:rsidR="000F358D" w:rsidRPr="000F358D">
        <w:rPr>
          <w:rFonts w:ascii="Arial" w:hAnsi="Arial" w:cs="Arial"/>
        </w:rPr>
        <w:t>ponuda, povjerenstvo za provedbu postupka javnog natječaja za prodaju nekretnina izvršit će uvid u zaprimljene ponude, ocijeniti valjanost svake ponude te sastaviti zapisnik koji će sadržavati prijedlog članova povjerenstva o odabiru najpovoljnijeg ponuditelja.</w:t>
      </w:r>
    </w:p>
    <w:p w14:paraId="71AFA848" w14:textId="77777777" w:rsidR="000F358D" w:rsidRPr="000F358D" w:rsidRDefault="000F358D" w:rsidP="000F358D">
      <w:pPr>
        <w:pStyle w:val="Odlomakpopisa"/>
        <w:jc w:val="both"/>
        <w:rPr>
          <w:rFonts w:ascii="Arial" w:hAnsi="Arial" w:cs="Arial"/>
        </w:rPr>
      </w:pPr>
    </w:p>
    <w:p w14:paraId="7AD7C4DE" w14:textId="25D3A1DB" w:rsidR="000F358D" w:rsidRPr="0094132F" w:rsidRDefault="0094132F" w:rsidP="00D00F7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358D" w:rsidRPr="0094132F">
        <w:rPr>
          <w:rFonts w:ascii="Arial" w:hAnsi="Arial" w:cs="Arial"/>
        </w:rPr>
        <w:t xml:space="preserve">Odluku o odabiru najpovoljnijeg ponuditelja i prodaji nekretnine donosi </w:t>
      </w:r>
      <w:r w:rsidR="009A4E3F" w:rsidRPr="0094132F">
        <w:rPr>
          <w:rFonts w:ascii="Arial" w:hAnsi="Arial" w:cs="Arial"/>
        </w:rPr>
        <w:t>Općina Sali</w:t>
      </w:r>
      <w:r w:rsidRPr="0094132F">
        <w:rPr>
          <w:rFonts w:ascii="Arial" w:hAnsi="Arial" w:cs="Arial"/>
        </w:rPr>
        <w:t>. Ponuda i priložena dokumentacija trajno se zadržavaju te se ne vraćaju ponuditelju.</w:t>
      </w:r>
    </w:p>
    <w:p w14:paraId="42A87C73" w14:textId="77777777" w:rsidR="000F358D" w:rsidRPr="000F358D" w:rsidRDefault="000F358D" w:rsidP="000F358D">
      <w:pPr>
        <w:pStyle w:val="Odlomakpopisa"/>
        <w:jc w:val="both"/>
        <w:rPr>
          <w:rFonts w:ascii="Arial" w:hAnsi="Arial" w:cs="Arial"/>
        </w:rPr>
      </w:pPr>
    </w:p>
    <w:p w14:paraId="54BB0EBC" w14:textId="42F52720" w:rsidR="000F358D" w:rsidRPr="000F358D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358D" w:rsidRPr="000F358D">
        <w:rPr>
          <w:rFonts w:ascii="Arial" w:hAnsi="Arial" w:cs="Arial"/>
        </w:rPr>
        <w:t xml:space="preserve">O rezultatima javnog natječaja ponuditelji će biti obaviješteni putem mrežnih stranica </w:t>
      </w:r>
      <w:r w:rsidR="00522CA6">
        <w:rPr>
          <w:rFonts w:ascii="Arial" w:hAnsi="Arial" w:cs="Arial"/>
        </w:rPr>
        <w:t>Općine Sali</w:t>
      </w:r>
      <w:r w:rsidR="000F358D" w:rsidRPr="000F358D">
        <w:rPr>
          <w:rFonts w:ascii="Arial" w:hAnsi="Arial" w:cs="Arial"/>
        </w:rPr>
        <w:t>, s tim da će se najpovoljnijem ponuditelju odluka dostaviti na adresu elektroničke pošte navedenu u ponudi.</w:t>
      </w:r>
    </w:p>
    <w:p w14:paraId="27311CAA" w14:textId="77777777" w:rsidR="000F358D" w:rsidRPr="000F358D" w:rsidRDefault="000F358D" w:rsidP="000F358D">
      <w:pPr>
        <w:pStyle w:val="Odlomakpopisa"/>
        <w:jc w:val="both"/>
        <w:rPr>
          <w:rFonts w:ascii="Arial" w:hAnsi="Arial" w:cs="Arial"/>
        </w:rPr>
      </w:pPr>
    </w:p>
    <w:p w14:paraId="22255B7C" w14:textId="51EAC4ED" w:rsidR="000F358D" w:rsidRPr="0094132F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2CA6" w:rsidRPr="0094132F">
        <w:rPr>
          <w:rFonts w:ascii="Arial" w:hAnsi="Arial" w:cs="Arial"/>
        </w:rPr>
        <w:t>Općina Sali</w:t>
      </w:r>
      <w:r w:rsidR="000F358D" w:rsidRPr="0094132F">
        <w:rPr>
          <w:rFonts w:ascii="Arial" w:hAnsi="Arial" w:cs="Arial"/>
        </w:rPr>
        <w:t xml:space="preserve"> pripremit će nacrt ugovora o kupoprodaji s najpovoljnijim ponuditeljem te će isti dostaviti najpovoljnijem ponuditelju. Najpovoljniji ponuditelj dužan je u roku od 15 (slovima: petnaest) dana od dostave ugovora o kupoprodaji isti potpisati i dostaviti društvu </w:t>
      </w:r>
      <w:r w:rsidR="00522CA6" w:rsidRPr="0094132F">
        <w:rPr>
          <w:rFonts w:ascii="Arial" w:hAnsi="Arial" w:cs="Arial"/>
        </w:rPr>
        <w:t>Općini Sali.</w:t>
      </w:r>
      <w:r w:rsidR="000F358D" w:rsidRPr="0094132F">
        <w:rPr>
          <w:rFonts w:ascii="Arial" w:hAnsi="Arial" w:cs="Arial"/>
        </w:rPr>
        <w:t xml:space="preserve"> Ako najpovoljniji ponuditelj u danom roku ne dostavi potpisani ugovor o kupoprodaji, </w:t>
      </w:r>
      <w:r w:rsidR="00522CA6" w:rsidRPr="0094132F">
        <w:rPr>
          <w:rFonts w:ascii="Arial" w:hAnsi="Arial" w:cs="Arial"/>
        </w:rPr>
        <w:t>Općina Sali</w:t>
      </w:r>
      <w:r w:rsidR="000F358D" w:rsidRPr="0094132F">
        <w:rPr>
          <w:rFonts w:ascii="Arial" w:hAnsi="Arial" w:cs="Arial"/>
        </w:rPr>
        <w:t xml:space="preserve"> nije vezan</w:t>
      </w:r>
      <w:r w:rsidR="00522CA6" w:rsidRPr="0094132F">
        <w:rPr>
          <w:rFonts w:ascii="Arial" w:hAnsi="Arial" w:cs="Arial"/>
        </w:rPr>
        <w:t>a</w:t>
      </w:r>
      <w:r w:rsidR="000F358D" w:rsidRPr="0094132F">
        <w:rPr>
          <w:rFonts w:ascii="Arial" w:hAnsi="Arial" w:cs="Arial"/>
        </w:rPr>
        <w:t xml:space="preserve"> odlukom o odabiru najpovoljnijeg ponuditelja.</w:t>
      </w:r>
    </w:p>
    <w:p w14:paraId="0E336098" w14:textId="77777777" w:rsidR="000F358D" w:rsidRPr="000F358D" w:rsidRDefault="000F358D" w:rsidP="000F358D">
      <w:pPr>
        <w:pStyle w:val="Odlomakpopisa"/>
        <w:jc w:val="both"/>
        <w:rPr>
          <w:rFonts w:ascii="Arial" w:hAnsi="Arial" w:cs="Arial"/>
        </w:rPr>
      </w:pPr>
      <w:r w:rsidRPr="000F358D">
        <w:rPr>
          <w:rFonts w:ascii="Arial" w:hAnsi="Arial" w:cs="Arial"/>
        </w:rPr>
        <w:t xml:space="preserve"> </w:t>
      </w:r>
    </w:p>
    <w:p w14:paraId="640D51B4" w14:textId="36918AD2" w:rsidR="000F358D" w:rsidRPr="000F358D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358D" w:rsidRPr="000F358D">
        <w:rPr>
          <w:rFonts w:ascii="Arial" w:hAnsi="Arial" w:cs="Arial"/>
        </w:rPr>
        <w:t xml:space="preserve">Kupac odnosno najpovoljniji ponuditelj dužan je u roku od 30 (slovima: trideset) dana od dana sklapanja ugovora o kupoprodaji platiti kupoprodajnu cijenu te o istome dostaviti potvrdu </w:t>
      </w:r>
      <w:r w:rsidR="00522CA6">
        <w:rPr>
          <w:rFonts w:ascii="Arial" w:hAnsi="Arial" w:cs="Arial"/>
        </w:rPr>
        <w:t>Općini Sali</w:t>
      </w:r>
      <w:r w:rsidR="000F358D" w:rsidRPr="000F358D">
        <w:rPr>
          <w:rFonts w:ascii="Arial" w:hAnsi="Arial" w:cs="Arial"/>
        </w:rPr>
        <w:t>, a ugovor o kupoprodaji će sadržavati odredbu da je plaćanje kupoprodajne cijene u roku bitan sastojak ugovora.</w:t>
      </w:r>
    </w:p>
    <w:p w14:paraId="6E043FDA" w14:textId="77777777" w:rsidR="000F358D" w:rsidRPr="000F358D" w:rsidRDefault="000F358D" w:rsidP="000F358D">
      <w:pPr>
        <w:pStyle w:val="Odlomakpopisa"/>
        <w:jc w:val="both"/>
        <w:rPr>
          <w:rFonts w:ascii="Arial" w:hAnsi="Arial" w:cs="Arial"/>
        </w:rPr>
      </w:pPr>
    </w:p>
    <w:p w14:paraId="6824971F" w14:textId="08876226" w:rsidR="00C954AA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358D" w:rsidRPr="000F358D">
        <w:rPr>
          <w:rFonts w:ascii="Arial" w:hAnsi="Arial" w:cs="Arial"/>
        </w:rPr>
        <w:t>Najpovoljnijem ponuditelju uplaćena jamčevina ne uračunava se u kupoprodajnu cijenu, već se po uplati kupoprodajne cijene u cijelosti vraća na račun s kojeg je uplaćena, bez prava na zakonsku zateznu kamatu.</w:t>
      </w:r>
    </w:p>
    <w:p w14:paraId="62072C2A" w14:textId="77777777" w:rsidR="00522CA6" w:rsidRDefault="00522CA6" w:rsidP="00522CA6">
      <w:pPr>
        <w:ind w:left="720"/>
        <w:jc w:val="both"/>
        <w:rPr>
          <w:rFonts w:ascii="Arial" w:hAnsi="Arial" w:cs="Arial"/>
        </w:rPr>
      </w:pPr>
    </w:p>
    <w:p w14:paraId="344CB4CA" w14:textId="4CCD06B3" w:rsidR="00F65FF5" w:rsidRPr="0094132F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5FF5" w:rsidRPr="0094132F">
        <w:rPr>
          <w:rFonts w:ascii="Arial" w:hAnsi="Arial" w:cs="Arial"/>
        </w:rPr>
        <w:t>Javni poziv za javno prikupljanje ponuda objavljuje se u jednom od dnevnih listova u skraćenom obliku dok se cjeloviti Javni poziv za javno prikupljanje ponuda objavljuje na mrežnim stranicama Općine Sali.</w:t>
      </w:r>
    </w:p>
    <w:p w14:paraId="6C91E6E9" w14:textId="77777777" w:rsidR="00F65FF5" w:rsidRDefault="00F65FF5" w:rsidP="00F65FF5">
      <w:pPr>
        <w:ind w:left="720"/>
        <w:jc w:val="both"/>
        <w:rPr>
          <w:rFonts w:ascii="Arial" w:hAnsi="Arial" w:cs="Arial"/>
        </w:rPr>
      </w:pPr>
    </w:p>
    <w:p w14:paraId="70356C03" w14:textId="7086D206" w:rsidR="00522CA6" w:rsidRPr="0094132F" w:rsidRDefault="0094132F" w:rsidP="009413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2CA6" w:rsidRPr="0094132F">
        <w:rPr>
          <w:rFonts w:ascii="Arial" w:hAnsi="Arial" w:cs="Arial"/>
        </w:rPr>
        <w:t>Ponuditelj je podnošenjem ponude izričito suglasan da Općina Sali može prikupljati, koristiti i dalje obrađivati dostavljene podatke u svrhu provedbe javnog poziva za provedbu javnog natječaja, sukladno propisima koji uređuju zaštitu osobnih podataka te iste javno objaviti sukladno propisima koji uređuju pravo na pristup informacijama.</w:t>
      </w:r>
    </w:p>
    <w:p w14:paraId="2FBDB592" w14:textId="77777777" w:rsidR="00F65FF5" w:rsidRPr="00EF4A20" w:rsidRDefault="00F65FF5" w:rsidP="00F65FF5">
      <w:pPr>
        <w:ind w:left="720"/>
        <w:jc w:val="both"/>
        <w:rPr>
          <w:rFonts w:ascii="Arial" w:hAnsi="Arial" w:cs="Arial"/>
        </w:rPr>
      </w:pPr>
    </w:p>
    <w:p w14:paraId="6F6FF1E7" w14:textId="377D3ABB" w:rsidR="00C954AA" w:rsidRPr="00C56666" w:rsidRDefault="00C954AA" w:rsidP="00C954AA">
      <w:pPr>
        <w:snapToGrid w:val="0"/>
        <w:rPr>
          <w:rFonts w:ascii="Arial" w:hAnsi="Arial" w:cs="Segoe UI"/>
          <w:szCs w:val="20"/>
        </w:rPr>
      </w:pPr>
      <w:r>
        <w:rPr>
          <w:rFonts w:ascii="Arial" w:hAnsi="Arial" w:cs="Segoe UI"/>
          <w:szCs w:val="20"/>
        </w:rPr>
        <w:t xml:space="preserve">KLASA: </w:t>
      </w:r>
      <w:r w:rsidR="003A2985" w:rsidRPr="003A2985">
        <w:rPr>
          <w:rFonts w:ascii="Arial" w:hAnsi="Arial" w:cs="Segoe UI"/>
          <w:szCs w:val="20"/>
        </w:rPr>
        <w:t>940-01/24-01/32</w:t>
      </w:r>
    </w:p>
    <w:p w14:paraId="34A0310A" w14:textId="619D8F55" w:rsidR="00C954AA" w:rsidRDefault="00C954AA" w:rsidP="00C954AA">
      <w:pPr>
        <w:snapToGrid w:val="0"/>
        <w:rPr>
          <w:rFonts w:ascii="Arial" w:hAnsi="Arial" w:cs="Segoe UI"/>
          <w:szCs w:val="20"/>
        </w:rPr>
      </w:pPr>
      <w:r w:rsidRPr="00C56666">
        <w:rPr>
          <w:rFonts w:ascii="Arial" w:hAnsi="Arial" w:cs="Segoe UI"/>
          <w:szCs w:val="20"/>
        </w:rPr>
        <w:t xml:space="preserve">URBROJ: </w:t>
      </w:r>
      <w:r w:rsidR="003A2985">
        <w:rPr>
          <w:rFonts w:ascii="Arial" w:hAnsi="Arial" w:cs="Segoe UI"/>
          <w:szCs w:val="20"/>
        </w:rPr>
        <w:t>2198/15-01-25-10</w:t>
      </w:r>
    </w:p>
    <w:p w14:paraId="760C1E06" w14:textId="4B4C1074" w:rsidR="00C954AA" w:rsidRDefault="00C954AA" w:rsidP="00C954AA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U Salima, </w:t>
      </w:r>
      <w:r w:rsidR="002F20C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3A2985">
        <w:rPr>
          <w:rFonts w:ascii="Arial" w:hAnsi="Arial" w:cs="Arial"/>
        </w:rPr>
        <w:t>listopad</w:t>
      </w:r>
      <w:r w:rsidR="00502B2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202</w:t>
      </w:r>
      <w:r w:rsidR="00A75A2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   </w:t>
      </w:r>
    </w:p>
    <w:p w14:paraId="0A38FC80" w14:textId="16CBDBF1" w:rsidR="00763564" w:rsidRPr="00BE18DF" w:rsidRDefault="00C954AA" w:rsidP="0076356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C42174">
        <w:rPr>
          <w:rFonts w:ascii="Arial" w:hAnsi="Arial" w:cs="Arial"/>
        </w:rPr>
        <w:tab/>
      </w:r>
      <w:r w:rsidR="00C42174">
        <w:rPr>
          <w:rFonts w:ascii="Arial" w:hAnsi="Arial" w:cs="Arial"/>
        </w:rPr>
        <w:tab/>
      </w:r>
      <w:r w:rsidR="00C42174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OPĆINA SALI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763564" w:rsidRPr="00BE1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905"/>
    <w:multiLevelType w:val="hybridMultilevel"/>
    <w:tmpl w:val="D0D283F2"/>
    <w:lvl w:ilvl="0" w:tplc="67B620D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F11"/>
    <w:multiLevelType w:val="hybridMultilevel"/>
    <w:tmpl w:val="18D061D0"/>
    <w:lvl w:ilvl="0" w:tplc="F844FD2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773F2"/>
    <w:multiLevelType w:val="hybridMultilevel"/>
    <w:tmpl w:val="08BEBD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32D8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227AF"/>
    <w:multiLevelType w:val="hybridMultilevel"/>
    <w:tmpl w:val="850CAE64"/>
    <w:lvl w:ilvl="0" w:tplc="B9ACA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14F26"/>
    <w:multiLevelType w:val="hybridMultilevel"/>
    <w:tmpl w:val="935238B4"/>
    <w:lvl w:ilvl="0" w:tplc="866ECD0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4404012">
    <w:abstractNumId w:val="3"/>
  </w:num>
  <w:num w:numId="2" w16cid:durableId="805706550">
    <w:abstractNumId w:val="4"/>
  </w:num>
  <w:num w:numId="3" w16cid:durableId="1844008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1498056">
    <w:abstractNumId w:val="0"/>
  </w:num>
  <w:num w:numId="5" w16cid:durableId="65183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61"/>
    <w:rsid w:val="00025E4A"/>
    <w:rsid w:val="000378C0"/>
    <w:rsid w:val="00042E8B"/>
    <w:rsid w:val="00053C07"/>
    <w:rsid w:val="000558CD"/>
    <w:rsid w:val="000F358D"/>
    <w:rsid w:val="00112561"/>
    <w:rsid w:val="001626B0"/>
    <w:rsid w:val="0021257F"/>
    <w:rsid w:val="00260A87"/>
    <w:rsid w:val="002C226D"/>
    <w:rsid w:val="002F20C7"/>
    <w:rsid w:val="00367FA8"/>
    <w:rsid w:val="0037689C"/>
    <w:rsid w:val="003A2985"/>
    <w:rsid w:val="003B0324"/>
    <w:rsid w:val="003B0639"/>
    <w:rsid w:val="00407D38"/>
    <w:rsid w:val="00416875"/>
    <w:rsid w:val="004D166A"/>
    <w:rsid w:val="004F5465"/>
    <w:rsid w:val="00502B2A"/>
    <w:rsid w:val="00522CA6"/>
    <w:rsid w:val="00535885"/>
    <w:rsid w:val="00660754"/>
    <w:rsid w:val="00660CAA"/>
    <w:rsid w:val="006A2EAB"/>
    <w:rsid w:val="00705F5E"/>
    <w:rsid w:val="0075137A"/>
    <w:rsid w:val="00763564"/>
    <w:rsid w:val="007C0A9A"/>
    <w:rsid w:val="00882B07"/>
    <w:rsid w:val="008A4795"/>
    <w:rsid w:val="008A5032"/>
    <w:rsid w:val="00915195"/>
    <w:rsid w:val="0094132F"/>
    <w:rsid w:val="009A286F"/>
    <w:rsid w:val="009A4E3F"/>
    <w:rsid w:val="00A35EA2"/>
    <w:rsid w:val="00A562A0"/>
    <w:rsid w:val="00A75A25"/>
    <w:rsid w:val="00A95995"/>
    <w:rsid w:val="00B26A8E"/>
    <w:rsid w:val="00B65929"/>
    <w:rsid w:val="00BD3874"/>
    <w:rsid w:val="00BE18DF"/>
    <w:rsid w:val="00C01D9C"/>
    <w:rsid w:val="00C071A1"/>
    <w:rsid w:val="00C2110B"/>
    <w:rsid w:val="00C252E5"/>
    <w:rsid w:val="00C42174"/>
    <w:rsid w:val="00C954AA"/>
    <w:rsid w:val="00CA7359"/>
    <w:rsid w:val="00CC2D0C"/>
    <w:rsid w:val="00D00F71"/>
    <w:rsid w:val="00D415C5"/>
    <w:rsid w:val="00D673E7"/>
    <w:rsid w:val="00D87714"/>
    <w:rsid w:val="00DE17E8"/>
    <w:rsid w:val="00E04802"/>
    <w:rsid w:val="00E04B56"/>
    <w:rsid w:val="00E51970"/>
    <w:rsid w:val="00E978DB"/>
    <w:rsid w:val="00EF48CE"/>
    <w:rsid w:val="00F20ADF"/>
    <w:rsid w:val="00F65FF5"/>
    <w:rsid w:val="00F9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0402"/>
  <w15:chartTrackingRefBased/>
  <w15:docId w15:val="{8F969DEC-9570-4B92-A6A9-4E89C82E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54AA"/>
    <w:pPr>
      <w:ind w:left="708"/>
    </w:pPr>
  </w:style>
  <w:style w:type="character" w:styleId="Hiperveza">
    <w:name w:val="Hyperlink"/>
    <w:basedOn w:val="Zadanifontodlomka"/>
    <w:uiPriority w:val="99"/>
    <w:unhideWhenUsed/>
    <w:rsid w:val="00522C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2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Radulić</dc:creator>
  <cp:keywords/>
  <dc:description/>
  <cp:lastModifiedBy>Vladimir Radulić</cp:lastModifiedBy>
  <cp:revision>3</cp:revision>
  <cp:lastPrinted>2025-02-18T13:36:00Z</cp:lastPrinted>
  <dcterms:created xsi:type="dcterms:W3CDTF">2025-10-01T12:37:00Z</dcterms:created>
  <dcterms:modified xsi:type="dcterms:W3CDTF">2025-10-02T12:27:00Z</dcterms:modified>
</cp:coreProperties>
</file>