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2811"/>
        <w:gridCol w:w="236"/>
      </w:tblGrid>
      <w:tr w:rsidR="00D82030" w14:paraId="399F7F09" w14:textId="77777777" w:rsidTr="00980406">
        <w:tc>
          <w:tcPr>
            <w:tcW w:w="5070" w:type="dxa"/>
          </w:tcPr>
          <w:p w14:paraId="32A0AF41" w14:textId="77777777" w:rsidR="004327C6" w:rsidRDefault="00000000" w:rsidP="00BA08F2">
            <w:pPr>
              <w:tabs>
                <w:tab w:val="left" w:pos="567"/>
                <w:tab w:val="left" w:pos="1985"/>
              </w:tabs>
              <w:rPr>
                <w:rFonts w:ascii="Arial" w:hAnsi="Arial" w:cs="Arial"/>
                <w:sz w:val="24"/>
                <w:szCs w:val="24"/>
              </w:rPr>
            </w:pPr>
            <w:r w:rsidRPr="00631A89">
              <w:rPr>
                <w:rFonts w:ascii="Arial" w:hAnsi="Arial" w:cs="Arial"/>
                <w:noProof/>
                <w:sz w:val="20"/>
                <w:szCs w:val="20"/>
                <w:lang w:eastAsia="hr-HR"/>
              </w:rPr>
              <w:drawing>
                <wp:anchor distT="0" distB="0" distL="114300" distR="114300" simplePos="0" relativeHeight="251658240" behindDoc="0" locked="0" layoutInCell="1" allowOverlap="1" wp14:anchorId="49631519" wp14:editId="792D3306">
                  <wp:simplePos x="0" y="0"/>
                  <wp:positionH relativeFrom="column">
                    <wp:posOffset>1296035</wp:posOffset>
                  </wp:positionH>
                  <wp:positionV relativeFrom="paragraph">
                    <wp:posOffset>123190</wp:posOffset>
                  </wp:positionV>
                  <wp:extent cx="515620" cy="646430"/>
                  <wp:effectExtent l="0" t="0" r="0" b="0"/>
                  <wp:wrapTopAndBottom/>
                  <wp:docPr id="1" name="Picture 2" descr="GRB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620" cy="646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11" w:type="dxa"/>
          </w:tcPr>
          <w:p w14:paraId="59701685" w14:textId="77777777" w:rsidR="004327C6" w:rsidRDefault="00000000" w:rsidP="00BA08F2">
            <w:pPr>
              <w:tabs>
                <w:tab w:val="left" w:pos="567"/>
                <w:tab w:val="left" w:pos="198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14:paraId="3C1CD837" w14:textId="77777777" w:rsidR="004327C6" w:rsidRDefault="00000000" w:rsidP="00BA08F2">
            <w:pPr>
              <w:tabs>
                <w:tab w:val="left" w:pos="567"/>
                <w:tab w:val="left" w:pos="198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2030" w14:paraId="24F9C47D" w14:textId="77777777" w:rsidTr="00980406">
        <w:tc>
          <w:tcPr>
            <w:tcW w:w="5070" w:type="dxa"/>
          </w:tcPr>
          <w:p w14:paraId="36D959EE" w14:textId="77777777" w:rsidR="004327C6" w:rsidRDefault="00000000" w:rsidP="004475B7">
            <w:pPr>
              <w:tabs>
                <w:tab w:val="left" w:pos="567"/>
                <w:tab w:val="left" w:pos="19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2711">
              <w:rPr>
                <w:rFonts w:ascii="Arial" w:eastAsia="Calibri" w:hAnsi="Arial" w:cs="Arial"/>
                <w:b/>
                <w:sz w:val="24"/>
                <w:szCs w:val="24"/>
              </w:rPr>
              <w:t>REPUBLIKA HRVATSKA</w:t>
            </w:r>
          </w:p>
        </w:tc>
        <w:tc>
          <w:tcPr>
            <w:tcW w:w="2811" w:type="dxa"/>
          </w:tcPr>
          <w:p w14:paraId="4B5BDB3F" w14:textId="77777777" w:rsidR="004327C6" w:rsidRDefault="00000000" w:rsidP="00BA08F2">
            <w:pPr>
              <w:tabs>
                <w:tab w:val="left" w:pos="567"/>
                <w:tab w:val="left" w:pos="198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14:paraId="1DF6ED49" w14:textId="77777777" w:rsidR="004327C6" w:rsidRDefault="00000000" w:rsidP="00BA08F2">
            <w:pPr>
              <w:tabs>
                <w:tab w:val="left" w:pos="567"/>
                <w:tab w:val="left" w:pos="198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2030" w14:paraId="697654C7" w14:textId="77777777" w:rsidTr="00980406">
        <w:tc>
          <w:tcPr>
            <w:tcW w:w="5070" w:type="dxa"/>
          </w:tcPr>
          <w:p w14:paraId="1CF3C761" w14:textId="77777777" w:rsidR="00980406" w:rsidRPr="00980406" w:rsidRDefault="00000000" w:rsidP="00980406">
            <w:pPr>
              <w:tabs>
                <w:tab w:val="left" w:pos="567"/>
                <w:tab w:val="left" w:pos="1985"/>
              </w:tabs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F2711">
              <w:rPr>
                <w:rFonts w:ascii="Arial" w:eastAsia="Calibri" w:hAnsi="Arial" w:cs="Arial"/>
                <w:b/>
                <w:sz w:val="24"/>
                <w:szCs w:val="24"/>
              </w:rPr>
              <w:t>OPĆINSKO IZBORNO POVJERENSTVO</w:t>
            </w:r>
          </w:p>
        </w:tc>
        <w:tc>
          <w:tcPr>
            <w:tcW w:w="2811" w:type="dxa"/>
          </w:tcPr>
          <w:p w14:paraId="4F349128" w14:textId="77777777" w:rsidR="004327C6" w:rsidRDefault="00000000" w:rsidP="00BA08F2">
            <w:pPr>
              <w:tabs>
                <w:tab w:val="left" w:pos="567"/>
                <w:tab w:val="left" w:pos="198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14:paraId="2EB178DC" w14:textId="77777777" w:rsidR="004327C6" w:rsidRDefault="00000000" w:rsidP="00BA08F2">
            <w:pPr>
              <w:tabs>
                <w:tab w:val="left" w:pos="567"/>
                <w:tab w:val="left" w:pos="198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2030" w14:paraId="00856C74" w14:textId="77777777" w:rsidTr="00980406">
        <w:tc>
          <w:tcPr>
            <w:tcW w:w="5070" w:type="dxa"/>
          </w:tcPr>
          <w:p w14:paraId="7B9F53B8" w14:textId="77777777" w:rsidR="004327C6" w:rsidRDefault="00000000" w:rsidP="004475B7">
            <w:pPr>
              <w:tabs>
                <w:tab w:val="left" w:pos="567"/>
                <w:tab w:val="left" w:pos="19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2711">
              <w:rPr>
                <w:rFonts w:ascii="Arial" w:eastAsia="Calibri" w:hAnsi="Arial" w:cs="Arial"/>
                <w:b/>
                <w:sz w:val="24"/>
                <w:szCs w:val="24"/>
              </w:rPr>
              <w:t>OPĆINE SALI</w:t>
            </w:r>
          </w:p>
        </w:tc>
        <w:tc>
          <w:tcPr>
            <w:tcW w:w="2811" w:type="dxa"/>
          </w:tcPr>
          <w:p w14:paraId="2A5BBC98" w14:textId="77777777" w:rsidR="004327C6" w:rsidRDefault="00000000" w:rsidP="00BA08F2">
            <w:pPr>
              <w:tabs>
                <w:tab w:val="left" w:pos="567"/>
                <w:tab w:val="left" w:pos="198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14:paraId="1C5EEBB6" w14:textId="77777777" w:rsidR="004327C6" w:rsidRDefault="00000000" w:rsidP="00BA08F2">
            <w:pPr>
              <w:tabs>
                <w:tab w:val="left" w:pos="567"/>
                <w:tab w:val="left" w:pos="198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99E4E9F" w14:textId="77777777" w:rsidR="00BA08F2" w:rsidRPr="00CF2711" w:rsidRDefault="00000000" w:rsidP="00BA08F2">
      <w:pPr>
        <w:tabs>
          <w:tab w:val="left" w:pos="567"/>
          <w:tab w:val="left" w:pos="1985"/>
        </w:tabs>
        <w:rPr>
          <w:rFonts w:ascii="Arial" w:hAnsi="Arial" w:cs="Arial"/>
          <w:sz w:val="24"/>
          <w:szCs w:val="24"/>
        </w:rPr>
      </w:pPr>
    </w:p>
    <w:p w14:paraId="0533D5A9" w14:textId="77777777" w:rsidR="001A2C06" w:rsidRPr="00314852" w:rsidRDefault="001A2C06" w:rsidP="001A2C06">
      <w:pPr>
        <w:pStyle w:val="Bezproreda"/>
        <w:rPr>
          <w:rFonts w:ascii="Arial" w:hAnsi="Arial" w:cs="Arial"/>
          <w:b/>
          <w:bCs/>
          <w:sz w:val="24"/>
          <w:szCs w:val="24"/>
        </w:rPr>
      </w:pPr>
      <w:r w:rsidRPr="00314852">
        <w:rPr>
          <w:rFonts w:ascii="Arial" w:hAnsi="Arial" w:cs="Arial"/>
          <w:b/>
          <w:bCs/>
          <w:sz w:val="24"/>
          <w:szCs w:val="24"/>
        </w:rPr>
        <w:t>KLASA: 013-02/25-01/02</w:t>
      </w:r>
    </w:p>
    <w:p w14:paraId="30987702" w14:textId="77777777" w:rsidR="001A2C06" w:rsidRPr="00314852" w:rsidRDefault="001A2C06" w:rsidP="001A2C06">
      <w:pPr>
        <w:pStyle w:val="Bezproreda"/>
        <w:rPr>
          <w:rFonts w:ascii="Arial" w:hAnsi="Arial" w:cs="Arial"/>
          <w:b/>
          <w:bCs/>
          <w:sz w:val="24"/>
          <w:szCs w:val="24"/>
        </w:rPr>
      </w:pPr>
      <w:r w:rsidRPr="00314852">
        <w:rPr>
          <w:rFonts w:ascii="Arial" w:hAnsi="Arial" w:cs="Arial"/>
          <w:b/>
          <w:bCs/>
          <w:sz w:val="24"/>
          <w:szCs w:val="24"/>
        </w:rPr>
        <w:t>URBROJ: 2198-15-01-25-1</w:t>
      </w:r>
    </w:p>
    <w:p w14:paraId="310EF7C3" w14:textId="03FA59F5" w:rsidR="00AA5A75" w:rsidRPr="00CF2711" w:rsidRDefault="00000000" w:rsidP="00BA08F2">
      <w:pPr>
        <w:tabs>
          <w:tab w:val="left" w:pos="567"/>
          <w:tab w:val="left" w:pos="1985"/>
        </w:tabs>
        <w:rPr>
          <w:rFonts w:ascii="Arial" w:hAnsi="Arial" w:cs="Arial"/>
          <w:b/>
          <w:bCs/>
          <w:sz w:val="24"/>
          <w:szCs w:val="24"/>
        </w:rPr>
      </w:pPr>
      <w:r w:rsidRPr="00CF2711">
        <w:rPr>
          <w:rFonts w:ascii="Arial" w:hAnsi="Arial" w:cs="Arial"/>
          <w:b/>
          <w:bCs/>
          <w:sz w:val="24"/>
          <w:szCs w:val="24"/>
        </w:rPr>
        <w:t>SALI,</w:t>
      </w:r>
      <w:r w:rsidR="001A2C06">
        <w:rPr>
          <w:rFonts w:ascii="Arial" w:hAnsi="Arial" w:cs="Arial"/>
          <w:b/>
          <w:bCs/>
          <w:sz w:val="24"/>
          <w:szCs w:val="24"/>
        </w:rPr>
        <w:t xml:space="preserve"> 15. rujna 2025. </w:t>
      </w:r>
    </w:p>
    <w:p w14:paraId="2643CA16" w14:textId="77777777" w:rsidR="007A37F7" w:rsidRPr="00631A89" w:rsidRDefault="00000000" w:rsidP="00BA08F2">
      <w:pPr>
        <w:tabs>
          <w:tab w:val="left" w:pos="567"/>
          <w:tab w:val="left" w:pos="1985"/>
        </w:tabs>
        <w:rPr>
          <w:rFonts w:ascii="Arial" w:hAnsi="Arial" w:cs="Arial"/>
          <w:sz w:val="24"/>
          <w:szCs w:val="24"/>
        </w:rPr>
      </w:pPr>
    </w:p>
    <w:p w14:paraId="11AC6418" w14:textId="77777777" w:rsidR="00AA5A75" w:rsidRPr="0007152C" w:rsidRDefault="00000000" w:rsidP="0007152C">
      <w:pPr>
        <w:tabs>
          <w:tab w:val="left" w:pos="567"/>
          <w:tab w:val="left" w:pos="1985"/>
        </w:tabs>
        <w:jc w:val="both"/>
        <w:rPr>
          <w:rFonts w:ascii="Arial" w:hAnsi="Arial" w:cs="Arial"/>
          <w:szCs w:val="24"/>
        </w:rPr>
      </w:pPr>
      <w:r w:rsidRPr="0007152C">
        <w:rPr>
          <w:rFonts w:ascii="Arial" w:hAnsi="Arial" w:cs="Arial"/>
          <w:szCs w:val="24"/>
        </w:rPr>
        <w:t>Na osnovi članka 109., u svezi članka 68. stavka 2. Zakona o lokalnim izborima („Narodne novine“, broj 144/12, 121/16, 98/19, 42/20, 144/20 i 37/21) Općinsko izborno povjerenstvo OPĆINE SALI donijelo je</w:t>
      </w:r>
    </w:p>
    <w:p w14:paraId="1D88A5BE" w14:textId="77777777" w:rsidR="007A37F7" w:rsidRPr="00631A89" w:rsidRDefault="00000000" w:rsidP="00BA08F2">
      <w:pPr>
        <w:tabs>
          <w:tab w:val="left" w:pos="567"/>
          <w:tab w:val="left" w:pos="1985"/>
        </w:tabs>
        <w:rPr>
          <w:rFonts w:ascii="Arial" w:hAnsi="Arial" w:cs="Arial"/>
          <w:sz w:val="24"/>
          <w:szCs w:val="24"/>
        </w:rPr>
      </w:pPr>
    </w:p>
    <w:p w14:paraId="1E4B2645" w14:textId="77777777" w:rsidR="00AA5A75" w:rsidRPr="0007152C" w:rsidRDefault="00000000" w:rsidP="00AA5A75">
      <w:pPr>
        <w:tabs>
          <w:tab w:val="left" w:pos="567"/>
          <w:tab w:val="left" w:pos="1985"/>
        </w:tabs>
        <w:jc w:val="center"/>
        <w:rPr>
          <w:rFonts w:ascii="Arial" w:hAnsi="Arial" w:cs="Arial"/>
          <w:b/>
          <w:sz w:val="28"/>
          <w:szCs w:val="48"/>
        </w:rPr>
      </w:pPr>
      <w:r w:rsidRPr="0007152C">
        <w:rPr>
          <w:rFonts w:ascii="Arial" w:hAnsi="Arial" w:cs="Arial"/>
          <w:b/>
          <w:sz w:val="28"/>
          <w:szCs w:val="48"/>
        </w:rPr>
        <w:t>R</w:t>
      </w:r>
      <w:r>
        <w:rPr>
          <w:rFonts w:ascii="Arial" w:hAnsi="Arial" w:cs="Arial"/>
          <w:b/>
          <w:sz w:val="28"/>
          <w:szCs w:val="48"/>
        </w:rPr>
        <w:t xml:space="preserve"> </w:t>
      </w:r>
      <w:r w:rsidRPr="0007152C">
        <w:rPr>
          <w:rFonts w:ascii="Arial" w:hAnsi="Arial" w:cs="Arial"/>
          <w:b/>
          <w:sz w:val="28"/>
          <w:szCs w:val="48"/>
        </w:rPr>
        <w:t>J</w:t>
      </w:r>
      <w:r>
        <w:rPr>
          <w:rFonts w:ascii="Arial" w:hAnsi="Arial" w:cs="Arial"/>
          <w:b/>
          <w:sz w:val="28"/>
          <w:szCs w:val="48"/>
        </w:rPr>
        <w:t xml:space="preserve"> </w:t>
      </w:r>
      <w:r w:rsidRPr="0007152C">
        <w:rPr>
          <w:rFonts w:ascii="Arial" w:hAnsi="Arial" w:cs="Arial"/>
          <w:b/>
          <w:sz w:val="28"/>
          <w:szCs w:val="48"/>
        </w:rPr>
        <w:t>E</w:t>
      </w:r>
      <w:r>
        <w:rPr>
          <w:rFonts w:ascii="Arial" w:hAnsi="Arial" w:cs="Arial"/>
          <w:b/>
          <w:sz w:val="28"/>
          <w:szCs w:val="48"/>
        </w:rPr>
        <w:t xml:space="preserve"> </w:t>
      </w:r>
      <w:r w:rsidRPr="0007152C">
        <w:rPr>
          <w:rFonts w:ascii="Arial" w:hAnsi="Arial" w:cs="Arial"/>
          <w:b/>
          <w:sz w:val="28"/>
          <w:szCs w:val="48"/>
        </w:rPr>
        <w:t>Š</w:t>
      </w:r>
      <w:r>
        <w:rPr>
          <w:rFonts w:ascii="Arial" w:hAnsi="Arial" w:cs="Arial"/>
          <w:b/>
          <w:sz w:val="28"/>
          <w:szCs w:val="48"/>
        </w:rPr>
        <w:t xml:space="preserve"> </w:t>
      </w:r>
      <w:r w:rsidRPr="0007152C">
        <w:rPr>
          <w:rFonts w:ascii="Arial" w:hAnsi="Arial" w:cs="Arial"/>
          <w:b/>
          <w:sz w:val="28"/>
          <w:szCs w:val="48"/>
        </w:rPr>
        <w:t>E</w:t>
      </w:r>
      <w:r>
        <w:rPr>
          <w:rFonts w:ascii="Arial" w:hAnsi="Arial" w:cs="Arial"/>
          <w:b/>
          <w:sz w:val="28"/>
          <w:szCs w:val="48"/>
        </w:rPr>
        <w:t xml:space="preserve"> </w:t>
      </w:r>
      <w:r w:rsidRPr="0007152C">
        <w:rPr>
          <w:rFonts w:ascii="Arial" w:hAnsi="Arial" w:cs="Arial"/>
          <w:b/>
          <w:sz w:val="28"/>
          <w:szCs w:val="48"/>
        </w:rPr>
        <w:t>N</w:t>
      </w:r>
      <w:r>
        <w:rPr>
          <w:rFonts w:ascii="Arial" w:hAnsi="Arial" w:cs="Arial"/>
          <w:b/>
          <w:sz w:val="28"/>
          <w:szCs w:val="48"/>
        </w:rPr>
        <w:t xml:space="preserve"> </w:t>
      </w:r>
      <w:r w:rsidRPr="0007152C">
        <w:rPr>
          <w:rFonts w:ascii="Arial" w:hAnsi="Arial" w:cs="Arial"/>
          <w:b/>
          <w:sz w:val="28"/>
          <w:szCs w:val="48"/>
        </w:rPr>
        <w:t>J</w:t>
      </w:r>
      <w:r>
        <w:rPr>
          <w:rFonts w:ascii="Arial" w:hAnsi="Arial" w:cs="Arial"/>
          <w:b/>
          <w:sz w:val="28"/>
          <w:szCs w:val="48"/>
        </w:rPr>
        <w:t xml:space="preserve"> </w:t>
      </w:r>
      <w:r w:rsidRPr="0007152C">
        <w:rPr>
          <w:rFonts w:ascii="Arial" w:hAnsi="Arial" w:cs="Arial"/>
          <w:b/>
          <w:sz w:val="28"/>
          <w:szCs w:val="48"/>
        </w:rPr>
        <w:t>E</w:t>
      </w:r>
    </w:p>
    <w:p w14:paraId="4407DA0A" w14:textId="77777777" w:rsidR="00402B46" w:rsidRPr="00257793" w:rsidRDefault="00000000" w:rsidP="00AA5A75">
      <w:pPr>
        <w:tabs>
          <w:tab w:val="left" w:pos="567"/>
          <w:tab w:val="left" w:pos="1985"/>
        </w:tabs>
        <w:jc w:val="center"/>
        <w:rPr>
          <w:rFonts w:ascii="Arial" w:hAnsi="Arial" w:cs="Arial"/>
          <w:b/>
          <w:sz w:val="28"/>
          <w:szCs w:val="28"/>
        </w:rPr>
      </w:pPr>
    </w:p>
    <w:p w14:paraId="7C449B94" w14:textId="77777777" w:rsidR="00AA5A75" w:rsidRPr="005A56F6" w:rsidRDefault="00000000" w:rsidP="00AA5A75">
      <w:pPr>
        <w:tabs>
          <w:tab w:val="left" w:pos="567"/>
          <w:tab w:val="left" w:pos="1985"/>
        </w:tabs>
        <w:jc w:val="center"/>
        <w:rPr>
          <w:rFonts w:ascii="Arial" w:hAnsi="Arial" w:cs="Arial"/>
          <w:bCs/>
          <w:sz w:val="24"/>
          <w:szCs w:val="28"/>
        </w:rPr>
      </w:pPr>
      <w:r w:rsidRPr="005A56F6">
        <w:rPr>
          <w:rFonts w:ascii="Arial" w:hAnsi="Arial" w:cs="Arial"/>
          <w:bCs/>
          <w:sz w:val="24"/>
          <w:szCs w:val="28"/>
        </w:rPr>
        <w:t>O ODREĐIVANJU BIRAČKIH MJESTA</w:t>
      </w:r>
    </w:p>
    <w:p w14:paraId="6F1176D2" w14:textId="77777777" w:rsidR="002A1734" w:rsidRPr="00E112BC" w:rsidRDefault="00000000" w:rsidP="002A1734">
      <w:pPr>
        <w:tabs>
          <w:tab w:val="left" w:pos="567"/>
          <w:tab w:val="left" w:pos="1985"/>
        </w:tabs>
        <w:jc w:val="center"/>
        <w:rPr>
          <w:rFonts w:ascii="Arial" w:hAnsi="Arial" w:cs="Arial"/>
          <w:bCs/>
          <w:sz w:val="16"/>
          <w:szCs w:val="16"/>
        </w:rPr>
      </w:pPr>
    </w:p>
    <w:p w14:paraId="0C085273" w14:textId="77777777" w:rsidR="002A1734" w:rsidRPr="005A56F6" w:rsidRDefault="00000000" w:rsidP="002A1734">
      <w:pPr>
        <w:tabs>
          <w:tab w:val="left" w:pos="567"/>
          <w:tab w:val="left" w:pos="1985"/>
        </w:tabs>
        <w:jc w:val="center"/>
        <w:rPr>
          <w:rFonts w:ascii="Arial" w:hAnsi="Arial" w:cs="Arial"/>
          <w:bCs/>
          <w:sz w:val="24"/>
          <w:szCs w:val="28"/>
        </w:rPr>
      </w:pPr>
      <w:r w:rsidRPr="005A56F6">
        <w:rPr>
          <w:rFonts w:ascii="Arial" w:hAnsi="Arial" w:cs="Arial"/>
          <w:bCs/>
          <w:sz w:val="24"/>
          <w:szCs w:val="28"/>
        </w:rPr>
        <w:t>NA PODRUČJU OPĆINE SALI</w:t>
      </w:r>
    </w:p>
    <w:p w14:paraId="364FB881" w14:textId="77777777" w:rsidR="00EC2928" w:rsidRPr="00E112BC" w:rsidRDefault="00000000" w:rsidP="002A1734">
      <w:pPr>
        <w:tabs>
          <w:tab w:val="left" w:pos="567"/>
          <w:tab w:val="left" w:pos="1985"/>
        </w:tabs>
        <w:jc w:val="center"/>
        <w:rPr>
          <w:rFonts w:ascii="Arial" w:hAnsi="Arial" w:cs="Arial"/>
          <w:bCs/>
          <w:sz w:val="16"/>
          <w:szCs w:val="16"/>
        </w:rPr>
      </w:pPr>
    </w:p>
    <w:p w14:paraId="2B660594" w14:textId="77777777" w:rsidR="00EC2928" w:rsidRPr="005A56F6" w:rsidRDefault="00000000" w:rsidP="002A1734">
      <w:pPr>
        <w:tabs>
          <w:tab w:val="left" w:pos="567"/>
          <w:tab w:val="left" w:pos="1985"/>
        </w:tabs>
        <w:jc w:val="center"/>
        <w:rPr>
          <w:rFonts w:ascii="Arial" w:hAnsi="Arial" w:cs="Arial"/>
          <w:bCs/>
          <w:sz w:val="24"/>
          <w:szCs w:val="28"/>
        </w:rPr>
      </w:pPr>
      <w:r w:rsidRPr="005A56F6">
        <w:rPr>
          <w:rFonts w:ascii="Arial" w:hAnsi="Arial" w:cs="Arial"/>
          <w:bCs/>
          <w:sz w:val="24"/>
          <w:szCs w:val="28"/>
        </w:rPr>
        <w:t>ZA PROVEDBU DOPUNSKIH IZBORA</w:t>
      </w:r>
    </w:p>
    <w:p w14:paraId="03F0DB02" w14:textId="77777777" w:rsidR="00AA5A75" w:rsidRPr="00631A89" w:rsidRDefault="00000000" w:rsidP="00AA5A75">
      <w:pPr>
        <w:tabs>
          <w:tab w:val="left" w:pos="567"/>
          <w:tab w:val="left" w:pos="1985"/>
        </w:tabs>
        <w:rPr>
          <w:rFonts w:ascii="Arial" w:hAnsi="Arial" w:cs="Arial"/>
          <w:sz w:val="24"/>
          <w:szCs w:val="24"/>
        </w:rPr>
      </w:pPr>
    </w:p>
    <w:p w14:paraId="4A0E7FD7" w14:textId="77777777" w:rsidR="0061514B" w:rsidRPr="00631A89" w:rsidRDefault="00000000" w:rsidP="00AA5A75">
      <w:pPr>
        <w:tabs>
          <w:tab w:val="left" w:pos="567"/>
          <w:tab w:val="left" w:pos="1985"/>
        </w:tabs>
        <w:rPr>
          <w:rFonts w:ascii="Arial" w:hAnsi="Arial" w:cs="Arial"/>
          <w:sz w:val="24"/>
          <w:szCs w:val="24"/>
        </w:rPr>
      </w:pPr>
    </w:p>
    <w:p w14:paraId="294B4A13" w14:textId="77777777" w:rsidR="00F26B05" w:rsidRPr="0007152C" w:rsidRDefault="00000000" w:rsidP="0061514B">
      <w:pPr>
        <w:tabs>
          <w:tab w:val="left" w:pos="0"/>
        </w:tabs>
        <w:rPr>
          <w:rFonts w:ascii="Arial" w:hAnsi="Arial" w:cs="Arial"/>
          <w:b/>
          <w:szCs w:val="28"/>
        </w:rPr>
      </w:pPr>
      <w:r w:rsidRPr="0007152C">
        <w:rPr>
          <w:rFonts w:ascii="Arial" w:hAnsi="Arial" w:cs="Arial"/>
          <w:szCs w:val="28"/>
        </w:rPr>
        <w:t xml:space="preserve">Na području </w:t>
      </w:r>
      <w:r w:rsidRPr="005A56F6">
        <w:rPr>
          <w:rFonts w:ascii="Arial" w:hAnsi="Arial" w:cs="Arial"/>
          <w:bCs/>
          <w:szCs w:val="28"/>
        </w:rPr>
        <w:t>Općine SALI</w:t>
      </w:r>
      <w:r w:rsidRPr="0007152C">
        <w:rPr>
          <w:rFonts w:ascii="Arial" w:hAnsi="Arial" w:cs="Arial"/>
          <w:b/>
          <w:szCs w:val="28"/>
        </w:rPr>
        <w:t xml:space="preserve"> </w:t>
      </w:r>
      <w:r w:rsidRPr="0007152C">
        <w:rPr>
          <w:rFonts w:ascii="Arial" w:hAnsi="Arial" w:cs="Arial"/>
          <w:szCs w:val="28"/>
        </w:rPr>
        <w:t>određuje se biračko mjesto:</w:t>
      </w:r>
    </w:p>
    <w:p w14:paraId="4865951E" w14:textId="77777777" w:rsidR="00892C11" w:rsidRPr="00631A89" w:rsidRDefault="00000000" w:rsidP="0061514B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631A89">
        <w:rPr>
          <w:rFonts w:ascii="Arial" w:hAnsi="Arial" w:cs="Arial"/>
          <w:sz w:val="24"/>
          <w:szCs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D82030" w14:paraId="74BC2958" w14:textId="77777777" w:rsidTr="00682D14">
        <w:tc>
          <w:tcPr>
            <w:tcW w:w="9288" w:type="dxa"/>
          </w:tcPr>
          <w:p w14:paraId="7C166E0C" w14:textId="77777777" w:rsidR="00870A51" w:rsidRPr="00C35C9A" w:rsidRDefault="00000000" w:rsidP="00EB1FD0">
            <w:pPr>
              <w:pStyle w:val="ListNoBullets0Indent"/>
              <w:rPr>
                <w:rFonts w:ascii="Arial" w:hAnsi="Arial" w:cs="Arial"/>
                <w:sz w:val="22"/>
                <w:szCs w:val="22"/>
              </w:rPr>
            </w:pPr>
            <w:r w:rsidRPr="00C35C9A">
              <w:rPr>
                <w:rFonts w:ascii="Arial" w:hAnsi="Arial" w:cs="Arial"/>
                <w:sz w:val="22"/>
                <w:szCs w:val="22"/>
              </w:rPr>
              <w:t>1. Biračko mjesto broj 1. SALI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C35C9A">
              <w:rPr>
                <w:rFonts w:ascii="Arial" w:hAnsi="Arial" w:cs="Arial"/>
                <w:sz w:val="22"/>
                <w:szCs w:val="22"/>
              </w:rPr>
              <w:t>DR. FRANJE TUĐMANA 35, ZADAR, ZGRADA TRGOVAČKOG I OPĆINSKOG SUDA U ZADRU</w:t>
            </w:r>
          </w:p>
          <w:p w14:paraId="0388AD83" w14:textId="77777777" w:rsidR="009C3B36" w:rsidRPr="00C35C9A" w:rsidRDefault="00000000" w:rsidP="001C776E">
            <w:pPr>
              <w:rPr>
                <w:rFonts w:ascii="Arial" w:hAnsi="Arial" w:cs="Arial"/>
              </w:rPr>
            </w:pPr>
          </w:p>
          <w:p w14:paraId="2D75247A" w14:textId="77777777" w:rsidR="00B43698" w:rsidRPr="00C35C9A" w:rsidRDefault="00000000" w:rsidP="00C915E7">
            <w:pPr>
              <w:rPr>
                <w:rFonts w:ascii="Arial" w:hAnsi="Arial" w:cs="Arial"/>
              </w:rPr>
            </w:pPr>
            <w:r w:rsidRPr="00C35C9A">
              <w:rPr>
                <w:rFonts w:ascii="Arial" w:hAnsi="Arial" w:cs="Arial"/>
              </w:rPr>
              <w:t>na kojem će glasovati birači pripadnici srpske nacionalne manjine</w:t>
            </w:r>
          </w:p>
          <w:p w14:paraId="02052468" w14:textId="77777777" w:rsidR="00BA6D46" w:rsidRPr="00C35C9A" w:rsidRDefault="00000000" w:rsidP="000D3662">
            <w:pPr>
              <w:rPr>
                <w:rFonts w:ascii="Arial" w:hAnsi="Arial" w:cs="Arial"/>
              </w:rPr>
            </w:pPr>
          </w:p>
          <w:p w14:paraId="1A525338" w14:textId="77777777" w:rsidR="008B0B30" w:rsidRDefault="00000000" w:rsidP="00710CCE">
            <w:pPr>
              <w:rPr>
                <w:rFonts w:ascii="Arial" w:hAnsi="Arial" w:cs="Arial"/>
              </w:rPr>
            </w:pPr>
            <w:r w:rsidRPr="00710CCE">
              <w:rPr>
                <w:rFonts w:ascii="Arial" w:hAnsi="Arial" w:cs="Arial"/>
              </w:rPr>
              <w:t>s prebivalištem u Općini SALI</w:t>
            </w:r>
          </w:p>
          <w:p w14:paraId="634F4FFB" w14:textId="77777777" w:rsidR="00C744CA" w:rsidRPr="00710CCE" w:rsidRDefault="00000000" w:rsidP="00710CCE">
            <w:pPr>
              <w:rPr>
                <w:rFonts w:ascii="Arial" w:hAnsi="Arial" w:cs="Arial"/>
              </w:rPr>
            </w:pPr>
          </w:p>
        </w:tc>
      </w:tr>
    </w:tbl>
    <w:p w14:paraId="718B1B03" w14:textId="77777777" w:rsidR="0025090B" w:rsidRPr="00077B2F" w:rsidRDefault="00000000" w:rsidP="007A37F7">
      <w:pPr>
        <w:tabs>
          <w:tab w:val="left" w:pos="567"/>
          <w:tab w:val="left" w:pos="1985"/>
        </w:tabs>
        <w:rPr>
          <w:rFonts w:ascii="Arial" w:hAnsi="Arial" w:cs="Arial"/>
          <w:szCs w:val="24"/>
        </w:rPr>
      </w:pPr>
    </w:p>
    <w:p w14:paraId="009840A6" w14:textId="77777777" w:rsidR="0025090B" w:rsidRPr="00077B2F" w:rsidRDefault="00000000" w:rsidP="007A37F7">
      <w:pPr>
        <w:tabs>
          <w:tab w:val="left" w:pos="567"/>
          <w:tab w:val="left" w:pos="1985"/>
        </w:tabs>
        <w:rPr>
          <w:rFonts w:ascii="Arial" w:hAnsi="Arial" w:cs="Arial"/>
          <w:szCs w:val="24"/>
        </w:rPr>
      </w:pPr>
    </w:p>
    <w:p w14:paraId="75A33698" w14:textId="77777777" w:rsidR="00001DD7" w:rsidRDefault="00001DD7" w:rsidP="00001DD7">
      <w:pPr>
        <w:tabs>
          <w:tab w:val="left" w:pos="708"/>
          <w:tab w:val="left" w:pos="5245"/>
        </w:tabs>
        <w:ind w:left="482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PREDSJEDNIK</w:t>
      </w:r>
    </w:p>
    <w:p w14:paraId="11726A4B" w14:textId="77777777" w:rsidR="00001DD7" w:rsidRDefault="00001DD7" w:rsidP="00001DD7">
      <w:pPr>
        <w:tabs>
          <w:tab w:val="left" w:pos="708"/>
          <w:tab w:val="left" w:pos="5245"/>
        </w:tabs>
        <w:ind w:left="4820"/>
        <w:jc w:val="center"/>
        <w:rPr>
          <w:rFonts w:ascii="Arial" w:hAnsi="Arial" w:cs="Arial"/>
          <w:szCs w:val="24"/>
        </w:rPr>
      </w:pPr>
    </w:p>
    <w:p w14:paraId="6D64897F" w14:textId="77777777" w:rsidR="00001DD7" w:rsidRDefault="00001DD7" w:rsidP="00001DD7">
      <w:pPr>
        <w:tabs>
          <w:tab w:val="left" w:pos="708"/>
          <w:tab w:val="left" w:pos="5245"/>
        </w:tabs>
        <w:ind w:left="482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ARDENA BAJLO</w:t>
      </w:r>
    </w:p>
    <w:p w14:paraId="293CBF0A" w14:textId="77777777" w:rsidR="005A56F6" w:rsidRPr="001E1A83" w:rsidRDefault="00000000" w:rsidP="0061514B">
      <w:pPr>
        <w:tabs>
          <w:tab w:val="left" w:pos="708"/>
          <w:tab w:val="left" w:pos="5245"/>
        </w:tabs>
        <w:ind w:left="4820"/>
        <w:jc w:val="center"/>
        <w:rPr>
          <w:rFonts w:ascii="Arial" w:hAnsi="Arial" w:cs="Arial"/>
          <w:szCs w:val="24"/>
        </w:rPr>
      </w:pPr>
    </w:p>
    <w:p w14:paraId="1A79B009" w14:textId="77777777" w:rsidR="0025090B" w:rsidRPr="001E1A83" w:rsidRDefault="00000000" w:rsidP="0025090B">
      <w:pPr>
        <w:tabs>
          <w:tab w:val="left" w:pos="708"/>
          <w:tab w:val="left" w:pos="5245"/>
        </w:tabs>
        <w:ind w:left="4820"/>
        <w:jc w:val="center"/>
        <w:rPr>
          <w:rFonts w:ascii="Arial" w:hAnsi="Arial" w:cs="Arial"/>
          <w:szCs w:val="24"/>
        </w:rPr>
      </w:pPr>
    </w:p>
    <w:sectPr w:rsidR="0025090B" w:rsidRPr="001E1A83" w:rsidSect="00A12246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53A47" w14:textId="77777777" w:rsidR="00435F14" w:rsidRDefault="00435F14">
      <w:r>
        <w:separator/>
      </w:r>
    </w:p>
  </w:endnote>
  <w:endnote w:type="continuationSeparator" w:id="0">
    <w:p w14:paraId="6E28563D" w14:textId="77777777" w:rsidR="00435F14" w:rsidRDefault="00435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30550"/>
      <w:docPartObj>
        <w:docPartGallery w:val="Page Numbers (Bottom of Page)"/>
        <w:docPartUnique/>
      </w:docPartObj>
    </w:sdtPr>
    <w:sdtContent>
      <w:p w14:paraId="60DD9B04" w14:textId="77777777" w:rsidR="00F26B05" w:rsidRDefault="00000000">
        <w:pPr>
          <w:pStyle w:val="Podnoje"/>
          <w:jc w:val="right"/>
        </w:pPr>
        <w:r w:rsidRPr="00F26B05">
          <w:rPr>
            <w:rFonts w:ascii="Times New Roman" w:hAnsi="Times New Roman" w:cs="Times New Roman"/>
          </w:rPr>
          <w:fldChar w:fldCharType="begin"/>
        </w:r>
        <w:r w:rsidRPr="00F26B05">
          <w:rPr>
            <w:rFonts w:ascii="Times New Roman" w:hAnsi="Times New Roman" w:cs="Times New Roman"/>
          </w:rPr>
          <w:instrText xml:space="preserve"> PAGE   \* MERGEFORMAT </w:instrText>
        </w:r>
        <w:r w:rsidRPr="00F26B05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</w:t>
        </w:r>
        <w:r w:rsidRPr="00F26B05">
          <w:rPr>
            <w:rFonts w:ascii="Times New Roman" w:hAnsi="Times New Roman" w:cs="Times New Roman"/>
          </w:rPr>
          <w:fldChar w:fldCharType="end"/>
        </w:r>
      </w:p>
    </w:sdtContent>
  </w:sdt>
  <w:p w14:paraId="3090DFAA" w14:textId="77777777" w:rsidR="00B57DF7" w:rsidRDefault="00000000" w:rsidP="00B57DF7">
    <w:pPr>
      <w:pStyle w:val="Podnoj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0462E" w14:textId="77777777" w:rsidR="00435F14" w:rsidRDefault="00435F14">
      <w:r>
        <w:separator/>
      </w:r>
    </w:p>
  </w:footnote>
  <w:footnote w:type="continuationSeparator" w:id="0">
    <w:p w14:paraId="586A1FA2" w14:textId="77777777" w:rsidR="00435F14" w:rsidRDefault="00435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1CA0"/>
    <w:multiLevelType w:val="hybridMultilevel"/>
    <w:tmpl w:val="A058D7BC"/>
    <w:lvl w:ilvl="0" w:tplc="D69E01B8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6B481E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64FB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AC6A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6272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9A95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021E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B67D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C6F7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B0E87"/>
    <w:multiLevelType w:val="hybridMultilevel"/>
    <w:tmpl w:val="FF1ECA6A"/>
    <w:lvl w:ilvl="0" w:tplc="F202C1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E99ED04C" w:tentative="1">
      <w:start w:val="1"/>
      <w:numFmt w:val="lowerLetter"/>
      <w:lvlText w:val="%2."/>
      <w:lvlJc w:val="left"/>
      <w:pPr>
        <w:ind w:left="1440" w:hanging="360"/>
      </w:pPr>
    </w:lvl>
    <w:lvl w:ilvl="2" w:tplc="A426CF4E" w:tentative="1">
      <w:start w:val="1"/>
      <w:numFmt w:val="lowerRoman"/>
      <w:lvlText w:val="%3."/>
      <w:lvlJc w:val="right"/>
      <w:pPr>
        <w:ind w:left="2160" w:hanging="180"/>
      </w:pPr>
    </w:lvl>
    <w:lvl w:ilvl="3" w:tplc="6168385C" w:tentative="1">
      <w:start w:val="1"/>
      <w:numFmt w:val="decimal"/>
      <w:lvlText w:val="%4."/>
      <w:lvlJc w:val="left"/>
      <w:pPr>
        <w:ind w:left="2880" w:hanging="360"/>
      </w:pPr>
    </w:lvl>
    <w:lvl w:ilvl="4" w:tplc="7832B612" w:tentative="1">
      <w:start w:val="1"/>
      <w:numFmt w:val="lowerLetter"/>
      <w:lvlText w:val="%5."/>
      <w:lvlJc w:val="left"/>
      <w:pPr>
        <w:ind w:left="3600" w:hanging="360"/>
      </w:pPr>
    </w:lvl>
    <w:lvl w:ilvl="5" w:tplc="82F0A3AC" w:tentative="1">
      <w:start w:val="1"/>
      <w:numFmt w:val="lowerRoman"/>
      <w:lvlText w:val="%6."/>
      <w:lvlJc w:val="right"/>
      <w:pPr>
        <w:ind w:left="4320" w:hanging="180"/>
      </w:pPr>
    </w:lvl>
    <w:lvl w:ilvl="6" w:tplc="7A160894" w:tentative="1">
      <w:start w:val="1"/>
      <w:numFmt w:val="decimal"/>
      <w:lvlText w:val="%7."/>
      <w:lvlJc w:val="left"/>
      <w:pPr>
        <w:ind w:left="5040" w:hanging="360"/>
      </w:pPr>
    </w:lvl>
    <w:lvl w:ilvl="7" w:tplc="4FBC5B8A" w:tentative="1">
      <w:start w:val="1"/>
      <w:numFmt w:val="lowerLetter"/>
      <w:lvlText w:val="%8."/>
      <w:lvlJc w:val="left"/>
      <w:pPr>
        <w:ind w:left="5760" w:hanging="360"/>
      </w:pPr>
    </w:lvl>
    <w:lvl w:ilvl="8" w:tplc="1340C9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B0D64"/>
    <w:multiLevelType w:val="multilevel"/>
    <w:tmpl w:val="03E83182"/>
    <w:lvl w:ilvl="0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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27243CF2"/>
    <w:multiLevelType w:val="multilevel"/>
    <w:tmpl w:val="CA9C6A84"/>
    <w:lvl w:ilvl="0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D841F2F"/>
    <w:multiLevelType w:val="hybridMultilevel"/>
    <w:tmpl w:val="4286709E"/>
    <w:lvl w:ilvl="0" w:tplc="AF8C25C2">
      <w:start w:val="1"/>
      <w:numFmt w:val="decimal"/>
      <w:lvlText w:val="%1."/>
      <w:lvlJc w:val="left"/>
      <w:pPr>
        <w:ind w:left="1440" w:hanging="360"/>
      </w:pPr>
    </w:lvl>
    <w:lvl w:ilvl="1" w:tplc="D1B25118" w:tentative="1">
      <w:start w:val="1"/>
      <w:numFmt w:val="lowerLetter"/>
      <w:lvlText w:val="%2."/>
      <w:lvlJc w:val="left"/>
      <w:pPr>
        <w:ind w:left="2160" w:hanging="360"/>
      </w:pPr>
    </w:lvl>
    <w:lvl w:ilvl="2" w:tplc="A000D170" w:tentative="1">
      <w:start w:val="1"/>
      <w:numFmt w:val="lowerRoman"/>
      <w:lvlText w:val="%3."/>
      <w:lvlJc w:val="right"/>
      <w:pPr>
        <w:ind w:left="2880" w:hanging="180"/>
      </w:pPr>
    </w:lvl>
    <w:lvl w:ilvl="3" w:tplc="30DCE2C0" w:tentative="1">
      <w:start w:val="1"/>
      <w:numFmt w:val="decimal"/>
      <w:lvlText w:val="%4."/>
      <w:lvlJc w:val="left"/>
      <w:pPr>
        <w:ind w:left="3600" w:hanging="360"/>
      </w:pPr>
    </w:lvl>
    <w:lvl w:ilvl="4" w:tplc="9F561AD0" w:tentative="1">
      <w:start w:val="1"/>
      <w:numFmt w:val="lowerLetter"/>
      <w:lvlText w:val="%5."/>
      <w:lvlJc w:val="left"/>
      <w:pPr>
        <w:ind w:left="4320" w:hanging="360"/>
      </w:pPr>
    </w:lvl>
    <w:lvl w:ilvl="5" w:tplc="DE9247E8" w:tentative="1">
      <w:start w:val="1"/>
      <w:numFmt w:val="lowerRoman"/>
      <w:lvlText w:val="%6."/>
      <w:lvlJc w:val="right"/>
      <w:pPr>
        <w:ind w:left="5040" w:hanging="180"/>
      </w:pPr>
    </w:lvl>
    <w:lvl w:ilvl="6" w:tplc="1BD2B9FA" w:tentative="1">
      <w:start w:val="1"/>
      <w:numFmt w:val="decimal"/>
      <w:lvlText w:val="%7."/>
      <w:lvlJc w:val="left"/>
      <w:pPr>
        <w:ind w:left="5760" w:hanging="360"/>
      </w:pPr>
    </w:lvl>
    <w:lvl w:ilvl="7" w:tplc="5BB8307E" w:tentative="1">
      <w:start w:val="1"/>
      <w:numFmt w:val="lowerLetter"/>
      <w:lvlText w:val="%8."/>
      <w:lvlJc w:val="left"/>
      <w:pPr>
        <w:ind w:left="6480" w:hanging="360"/>
      </w:pPr>
    </w:lvl>
    <w:lvl w:ilvl="8" w:tplc="C9622AA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E3A678B"/>
    <w:multiLevelType w:val="hybridMultilevel"/>
    <w:tmpl w:val="3A66DE4E"/>
    <w:lvl w:ilvl="0" w:tplc="07CC6DFA">
      <w:start w:val="1"/>
      <w:numFmt w:val="decimal"/>
      <w:lvlText w:val="%1."/>
      <w:lvlJc w:val="left"/>
      <w:pPr>
        <w:ind w:left="720" w:hanging="360"/>
      </w:pPr>
    </w:lvl>
    <w:lvl w:ilvl="1" w:tplc="B0228860" w:tentative="1">
      <w:start w:val="1"/>
      <w:numFmt w:val="lowerLetter"/>
      <w:lvlText w:val="%2."/>
      <w:lvlJc w:val="left"/>
      <w:pPr>
        <w:ind w:left="1440" w:hanging="360"/>
      </w:pPr>
    </w:lvl>
    <w:lvl w:ilvl="2" w:tplc="34448B58" w:tentative="1">
      <w:start w:val="1"/>
      <w:numFmt w:val="lowerRoman"/>
      <w:lvlText w:val="%3."/>
      <w:lvlJc w:val="right"/>
      <w:pPr>
        <w:ind w:left="2160" w:hanging="180"/>
      </w:pPr>
    </w:lvl>
    <w:lvl w:ilvl="3" w:tplc="4EAE0242" w:tentative="1">
      <w:start w:val="1"/>
      <w:numFmt w:val="decimal"/>
      <w:lvlText w:val="%4."/>
      <w:lvlJc w:val="left"/>
      <w:pPr>
        <w:ind w:left="2880" w:hanging="360"/>
      </w:pPr>
    </w:lvl>
    <w:lvl w:ilvl="4" w:tplc="FAFE78C8" w:tentative="1">
      <w:start w:val="1"/>
      <w:numFmt w:val="lowerLetter"/>
      <w:lvlText w:val="%5."/>
      <w:lvlJc w:val="left"/>
      <w:pPr>
        <w:ind w:left="3600" w:hanging="360"/>
      </w:pPr>
    </w:lvl>
    <w:lvl w:ilvl="5" w:tplc="1DF0FC76" w:tentative="1">
      <w:start w:val="1"/>
      <w:numFmt w:val="lowerRoman"/>
      <w:lvlText w:val="%6."/>
      <w:lvlJc w:val="right"/>
      <w:pPr>
        <w:ind w:left="4320" w:hanging="180"/>
      </w:pPr>
    </w:lvl>
    <w:lvl w:ilvl="6" w:tplc="02EC65F8" w:tentative="1">
      <w:start w:val="1"/>
      <w:numFmt w:val="decimal"/>
      <w:lvlText w:val="%7."/>
      <w:lvlJc w:val="left"/>
      <w:pPr>
        <w:ind w:left="5040" w:hanging="360"/>
      </w:pPr>
    </w:lvl>
    <w:lvl w:ilvl="7" w:tplc="5FE2D036" w:tentative="1">
      <w:start w:val="1"/>
      <w:numFmt w:val="lowerLetter"/>
      <w:lvlText w:val="%8."/>
      <w:lvlJc w:val="left"/>
      <w:pPr>
        <w:ind w:left="5760" w:hanging="360"/>
      </w:pPr>
    </w:lvl>
    <w:lvl w:ilvl="8" w:tplc="3F9217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714F2"/>
    <w:multiLevelType w:val="hybridMultilevel"/>
    <w:tmpl w:val="8432D39E"/>
    <w:lvl w:ilvl="0" w:tplc="BC384F1A">
      <w:start w:val="1"/>
      <w:numFmt w:val="decimal"/>
      <w:lvlText w:val="%1."/>
      <w:lvlJc w:val="left"/>
      <w:pPr>
        <w:ind w:left="720" w:hanging="360"/>
      </w:pPr>
    </w:lvl>
    <w:lvl w:ilvl="1" w:tplc="FA44C480" w:tentative="1">
      <w:start w:val="1"/>
      <w:numFmt w:val="lowerLetter"/>
      <w:lvlText w:val="%2."/>
      <w:lvlJc w:val="left"/>
      <w:pPr>
        <w:ind w:left="1440" w:hanging="360"/>
      </w:pPr>
    </w:lvl>
    <w:lvl w:ilvl="2" w:tplc="0F8CE08C" w:tentative="1">
      <w:start w:val="1"/>
      <w:numFmt w:val="lowerRoman"/>
      <w:lvlText w:val="%3."/>
      <w:lvlJc w:val="right"/>
      <w:pPr>
        <w:ind w:left="2160" w:hanging="180"/>
      </w:pPr>
    </w:lvl>
    <w:lvl w:ilvl="3" w:tplc="01D4602E" w:tentative="1">
      <w:start w:val="1"/>
      <w:numFmt w:val="decimal"/>
      <w:lvlText w:val="%4."/>
      <w:lvlJc w:val="left"/>
      <w:pPr>
        <w:ind w:left="2880" w:hanging="360"/>
      </w:pPr>
    </w:lvl>
    <w:lvl w:ilvl="4" w:tplc="58F8A640" w:tentative="1">
      <w:start w:val="1"/>
      <w:numFmt w:val="lowerLetter"/>
      <w:lvlText w:val="%5."/>
      <w:lvlJc w:val="left"/>
      <w:pPr>
        <w:ind w:left="3600" w:hanging="360"/>
      </w:pPr>
    </w:lvl>
    <w:lvl w:ilvl="5" w:tplc="94A8891E" w:tentative="1">
      <w:start w:val="1"/>
      <w:numFmt w:val="lowerRoman"/>
      <w:lvlText w:val="%6."/>
      <w:lvlJc w:val="right"/>
      <w:pPr>
        <w:ind w:left="4320" w:hanging="180"/>
      </w:pPr>
    </w:lvl>
    <w:lvl w:ilvl="6" w:tplc="CBD4040E" w:tentative="1">
      <w:start w:val="1"/>
      <w:numFmt w:val="decimal"/>
      <w:lvlText w:val="%7."/>
      <w:lvlJc w:val="left"/>
      <w:pPr>
        <w:ind w:left="5040" w:hanging="360"/>
      </w:pPr>
    </w:lvl>
    <w:lvl w:ilvl="7" w:tplc="F31AB62E" w:tentative="1">
      <w:start w:val="1"/>
      <w:numFmt w:val="lowerLetter"/>
      <w:lvlText w:val="%8."/>
      <w:lvlJc w:val="left"/>
      <w:pPr>
        <w:ind w:left="5760" w:hanging="360"/>
      </w:pPr>
    </w:lvl>
    <w:lvl w:ilvl="8" w:tplc="BB6476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6171B"/>
    <w:multiLevelType w:val="hybridMultilevel"/>
    <w:tmpl w:val="4286709E"/>
    <w:lvl w:ilvl="0" w:tplc="2B7ECEEA">
      <w:start w:val="1"/>
      <w:numFmt w:val="decimal"/>
      <w:lvlText w:val="%1."/>
      <w:lvlJc w:val="left"/>
      <w:pPr>
        <w:ind w:left="1440" w:hanging="360"/>
      </w:pPr>
    </w:lvl>
    <w:lvl w:ilvl="1" w:tplc="6E74B628" w:tentative="1">
      <w:start w:val="1"/>
      <w:numFmt w:val="lowerLetter"/>
      <w:lvlText w:val="%2."/>
      <w:lvlJc w:val="left"/>
      <w:pPr>
        <w:ind w:left="2160" w:hanging="360"/>
      </w:pPr>
    </w:lvl>
    <w:lvl w:ilvl="2" w:tplc="BE28AA8E" w:tentative="1">
      <w:start w:val="1"/>
      <w:numFmt w:val="lowerRoman"/>
      <w:lvlText w:val="%3."/>
      <w:lvlJc w:val="right"/>
      <w:pPr>
        <w:ind w:left="2880" w:hanging="180"/>
      </w:pPr>
    </w:lvl>
    <w:lvl w:ilvl="3" w:tplc="770A3488" w:tentative="1">
      <w:start w:val="1"/>
      <w:numFmt w:val="decimal"/>
      <w:lvlText w:val="%4."/>
      <w:lvlJc w:val="left"/>
      <w:pPr>
        <w:ind w:left="3600" w:hanging="360"/>
      </w:pPr>
    </w:lvl>
    <w:lvl w:ilvl="4" w:tplc="AE348FFC" w:tentative="1">
      <w:start w:val="1"/>
      <w:numFmt w:val="lowerLetter"/>
      <w:lvlText w:val="%5."/>
      <w:lvlJc w:val="left"/>
      <w:pPr>
        <w:ind w:left="4320" w:hanging="360"/>
      </w:pPr>
    </w:lvl>
    <w:lvl w:ilvl="5" w:tplc="1CC62850" w:tentative="1">
      <w:start w:val="1"/>
      <w:numFmt w:val="lowerRoman"/>
      <w:lvlText w:val="%6."/>
      <w:lvlJc w:val="right"/>
      <w:pPr>
        <w:ind w:left="5040" w:hanging="180"/>
      </w:pPr>
    </w:lvl>
    <w:lvl w:ilvl="6" w:tplc="EC4A865E" w:tentative="1">
      <w:start w:val="1"/>
      <w:numFmt w:val="decimal"/>
      <w:lvlText w:val="%7."/>
      <w:lvlJc w:val="left"/>
      <w:pPr>
        <w:ind w:left="5760" w:hanging="360"/>
      </w:pPr>
    </w:lvl>
    <w:lvl w:ilvl="7" w:tplc="58E4AE20" w:tentative="1">
      <w:start w:val="1"/>
      <w:numFmt w:val="lowerLetter"/>
      <w:lvlText w:val="%8."/>
      <w:lvlJc w:val="left"/>
      <w:pPr>
        <w:ind w:left="6480" w:hanging="360"/>
      </w:pPr>
    </w:lvl>
    <w:lvl w:ilvl="8" w:tplc="839A0B6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F4C55C4"/>
    <w:multiLevelType w:val="hybridMultilevel"/>
    <w:tmpl w:val="0E8C8D96"/>
    <w:lvl w:ilvl="0" w:tplc="A5DEC1BA">
      <w:start w:val="1"/>
      <w:numFmt w:val="decimal"/>
      <w:lvlText w:val="%1."/>
      <w:lvlJc w:val="left"/>
      <w:pPr>
        <w:ind w:left="720" w:hanging="360"/>
      </w:pPr>
    </w:lvl>
    <w:lvl w:ilvl="1" w:tplc="96AA6762" w:tentative="1">
      <w:start w:val="1"/>
      <w:numFmt w:val="lowerLetter"/>
      <w:lvlText w:val="%2."/>
      <w:lvlJc w:val="left"/>
      <w:pPr>
        <w:ind w:left="1440" w:hanging="360"/>
      </w:pPr>
    </w:lvl>
    <w:lvl w:ilvl="2" w:tplc="9806B48C" w:tentative="1">
      <w:start w:val="1"/>
      <w:numFmt w:val="lowerRoman"/>
      <w:lvlText w:val="%3."/>
      <w:lvlJc w:val="right"/>
      <w:pPr>
        <w:ind w:left="2160" w:hanging="180"/>
      </w:pPr>
    </w:lvl>
    <w:lvl w:ilvl="3" w:tplc="F1DC1F6C" w:tentative="1">
      <w:start w:val="1"/>
      <w:numFmt w:val="decimal"/>
      <w:lvlText w:val="%4."/>
      <w:lvlJc w:val="left"/>
      <w:pPr>
        <w:ind w:left="2880" w:hanging="360"/>
      </w:pPr>
    </w:lvl>
    <w:lvl w:ilvl="4" w:tplc="DBA83A76" w:tentative="1">
      <w:start w:val="1"/>
      <w:numFmt w:val="lowerLetter"/>
      <w:lvlText w:val="%5."/>
      <w:lvlJc w:val="left"/>
      <w:pPr>
        <w:ind w:left="3600" w:hanging="360"/>
      </w:pPr>
    </w:lvl>
    <w:lvl w:ilvl="5" w:tplc="2A903792" w:tentative="1">
      <w:start w:val="1"/>
      <w:numFmt w:val="lowerRoman"/>
      <w:lvlText w:val="%6."/>
      <w:lvlJc w:val="right"/>
      <w:pPr>
        <w:ind w:left="4320" w:hanging="180"/>
      </w:pPr>
    </w:lvl>
    <w:lvl w:ilvl="6" w:tplc="4574042E" w:tentative="1">
      <w:start w:val="1"/>
      <w:numFmt w:val="decimal"/>
      <w:lvlText w:val="%7."/>
      <w:lvlJc w:val="left"/>
      <w:pPr>
        <w:ind w:left="5040" w:hanging="360"/>
      </w:pPr>
    </w:lvl>
    <w:lvl w:ilvl="7" w:tplc="B3A089A2" w:tentative="1">
      <w:start w:val="1"/>
      <w:numFmt w:val="lowerLetter"/>
      <w:lvlText w:val="%8."/>
      <w:lvlJc w:val="left"/>
      <w:pPr>
        <w:ind w:left="5760" w:hanging="360"/>
      </w:pPr>
    </w:lvl>
    <w:lvl w:ilvl="8" w:tplc="84A0733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1512972">
    <w:abstractNumId w:val="8"/>
  </w:num>
  <w:num w:numId="2" w16cid:durableId="1134443628">
    <w:abstractNumId w:val="5"/>
  </w:num>
  <w:num w:numId="3" w16cid:durableId="1729956718">
    <w:abstractNumId w:val="7"/>
  </w:num>
  <w:num w:numId="4" w16cid:durableId="1365597225">
    <w:abstractNumId w:val="4"/>
  </w:num>
  <w:num w:numId="5" w16cid:durableId="1484659113">
    <w:abstractNumId w:val="1"/>
  </w:num>
  <w:num w:numId="6" w16cid:durableId="340548903">
    <w:abstractNumId w:val="3"/>
  </w:num>
  <w:num w:numId="7" w16cid:durableId="229704123">
    <w:abstractNumId w:val="2"/>
  </w:num>
  <w:num w:numId="8" w16cid:durableId="1732077995">
    <w:abstractNumId w:val="6"/>
  </w:num>
  <w:num w:numId="9" w16cid:durableId="873157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030"/>
    <w:rsid w:val="00001DD7"/>
    <w:rsid w:val="001A2C06"/>
    <w:rsid w:val="00240F56"/>
    <w:rsid w:val="00435F14"/>
    <w:rsid w:val="00D820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8E3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08F2"/>
    <w:pPr>
      <w:spacing w:after="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A08F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F1B0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1B0E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1110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NoBullets0Indent">
    <w:name w:val="ListNoBullets0Indent"/>
    <w:basedOn w:val="Normal"/>
    <w:link w:val="ListNoBullets0IndentChar"/>
    <w:qFormat/>
    <w:rsid w:val="002103E6"/>
    <w:pPr>
      <w:tabs>
        <w:tab w:val="left" w:pos="567"/>
        <w:tab w:val="left" w:pos="1985"/>
      </w:tabs>
      <w:spacing w:after="120"/>
      <w:contextualSpacing/>
    </w:pPr>
    <w:rPr>
      <w:rFonts w:ascii="Times New Roman" w:hAnsi="Times New Roman" w:cs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B57DF7"/>
    <w:pPr>
      <w:tabs>
        <w:tab w:val="center" w:pos="4536"/>
        <w:tab w:val="right" w:pos="9072"/>
      </w:tabs>
    </w:pPr>
  </w:style>
  <w:style w:type="character" w:customStyle="1" w:styleId="ListNoBullets0IndentChar">
    <w:name w:val="ListNoBullets0Indent Char"/>
    <w:basedOn w:val="Zadanifontodlomka"/>
    <w:link w:val="ListNoBullets0Indent"/>
    <w:rsid w:val="002103E6"/>
    <w:rPr>
      <w:rFonts w:ascii="Times New Roman" w:hAnsi="Times New Roman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uiPriority w:val="99"/>
    <w:rsid w:val="00B57DF7"/>
  </w:style>
  <w:style w:type="paragraph" w:styleId="Podnoje">
    <w:name w:val="footer"/>
    <w:basedOn w:val="Normal"/>
    <w:link w:val="PodnojeChar"/>
    <w:uiPriority w:val="99"/>
    <w:unhideWhenUsed/>
    <w:rsid w:val="00B57DF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57DF7"/>
  </w:style>
  <w:style w:type="paragraph" w:styleId="Bezproreda">
    <w:name w:val="No Spacing"/>
    <w:uiPriority w:val="1"/>
    <w:qFormat/>
    <w:rsid w:val="001A2C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9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2025-09-15T10:14:00Z</dcterms:created>
  <dcterms:modified xsi:type="dcterms:W3CDTF">2025-09-15T10:28:00Z</dcterms:modified>
</cp:coreProperties>
</file>