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A7B90" w14:textId="56046C89" w:rsidR="008220A8" w:rsidRPr="00416BC1" w:rsidRDefault="00416BC1" w:rsidP="008220A8">
      <w:pPr>
        <w:spacing w:after="0"/>
        <w:jc w:val="both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  <w:r w:rsidRPr="00416BC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PRILOG 6</w:t>
      </w:r>
      <w:r w:rsidR="00E92D24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b</w:t>
      </w:r>
    </w:p>
    <w:p w14:paraId="28331822" w14:textId="77777777" w:rsidR="008220A8" w:rsidRPr="00416BC1" w:rsidRDefault="008220A8" w:rsidP="008220A8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2F8FD28A" w14:textId="77777777" w:rsidR="00416BC1" w:rsidRDefault="00416BC1" w:rsidP="00416BC1">
      <w:pPr>
        <w:pStyle w:val="Bezproreda"/>
        <w:jc w:val="center"/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</w:pPr>
    </w:p>
    <w:p w14:paraId="4C23AE75" w14:textId="77777777" w:rsidR="00416BC1" w:rsidRDefault="00416BC1" w:rsidP="00416BC1">
      <w:pPr>
        <w:pStyle w:val="Bezproreda"/>
        <w:jc w:val="center"/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</w:pPr>
    </w:p>
    <w:p w14:paraId="5C414198" w14:textId="77777777" w:rsidR="00416BC1" w:rsidRDefault="00416BC1" w:rsidP="00416BC1">
      <w:pPr>
        <w:pStyle w:val="Bezproreda"/>
        <w:jc w:val="center"/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</w:pPr>
    </w:p>
    <w:p w14:paraId="007367E4" w14:textId="6C944385" w:rsidR="00C14E56" w:rsidRPr="00416BC1" w:rsidRDefault="00C14E56" w:rsidP="00C14E56">
      <w:pPr>
        <w:pStyle w:val="Bezproreda"/>
        <w:jc w:val="center"/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  <w:t>UGOVOR</w:t>
      </w:r>
      <w:r w:rsidR="008220A8" w:rsidRPr="00416BC1"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  <w:t xml:space="preserve"> O FINANCIRANJU </w:t>
      </w:r>
      <w:r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  <w:t xml:space="preserve">- </w:t>
      </w:r>
      <w:r w:rsidRPr="00416BC1"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  <w:t>POSEBNI UVJETI</w:t>
      </w:r>
    </w:p>
    <w:p w14:paraId="492784D2" w14:textId="77777777" w:rsidR="008220A8" w:rsidRPr="00416BC1" w:rsidRDefault="008220A8" w:rsidP="00416BC1">
      <w:pPr>
        <w:pStyle w:val="Bezproreda"/>
        <w:jc w:val="center"/>
        <w:rPr>
          <w:rFonts w:asciiTheme="minorHAnsi" w:eastAsiaTheme="minorEastAsia" w:hAnsiTheme="minorHAnsi" w:cstheme="minorHAnsi"/>
          <w:b/>
          <w:color w:val="44546A" w:themeColor="text2"/>
          <w:sz w:val="28"/>
          <w:szCs w:val="28"/>
        </w:rPr>
      </w:pPr>
    </w:p>
    <w:p w14:paraId="198658C3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12C934DF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4BFDF96C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695676BA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3515BD40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1E0A0782" w14:textId="77777777" w:rsidR="008220A8" w:rsidRPr="00416BC1" w:rsidRDefault="008220A8">
      <w:pPr>
        <w:rPr>
          <w:rFonts w:asciiTheme="minorHAnsi" w:hAnsiTheme="minorHAnsi" w:cstheme="minorHAnsi"/>
          <w:sz w:val="24"/>
          <w:szCs w:val="24"/>
        </w:rPr>
      </w:pPr>
    </w:p>
    <w:p w14:paraId="01CED61B" w14:textId="4E015AB7" w:rsidR="008220A8" w:rsidRDefault="008220A8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01ED3B" w14:textId="34AEC731" w:rsid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01C8508" w14:textId="0A9A45EB" w:rsid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790E5A" w14:textId="067906CB" w:rsid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065696" w14:textId="4101388B" w:rsid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2F972" w14:textId="55EF06B7" w:rsid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E16C14" w14:textId="77777777" w:rsidR="00416BC1" w:rsidRPr="00416BC1" w:rsidRDefault="00416BC1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F86F0C" w14:textId="77777777" w:rsidR="008220A8" w:rsidRPr="00416BC1" w:rsidRDefault="008220A8" w:rsidP="00416B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B4E8DA" w14:textId="77777777" w:rsidR="00416BC1" w:rsidRPr="00416BC1" w:rsidRDefault="00416BC1" w:rsidP="00416BC1">
      <w:pPr>
        <w:spacing w:after="0" w:line="240" w:lineRule="auto"/>
        <w:ind w:left="180"/>
        <w:jc w:val="center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14:paraId="4555F233" w14:textId="77777777" w:rsidR="00416BC1" w:rsidRPr="00416BC1" w:rsidRDefault="00416BC1" w:rsidP="00416BC1">
      <w:pPr>
        <w:spacing w:after="0" w:line="240" w:lineRule="auto"/>
        <w:jc w:val="center"/>
        <w:rPr>
          <w:rFonts w:asciiTheme="minorHAnsi" w:hAnsiTheme="minorHAnsi" w:cstheme="minorHAnsi"/>
          <w:b/>
          <w:color w:val="44546A" w:themeColor="text2"/>
          <w:sz w:val="24"/>
          <w:szCs w:val="24"/>
        </w:rPr>
      </w:pPr>
    </w:p>
    <w:p w14:paraId="0D3963CD" w14:textId="77777777" w:rsidR="00416BC1" w:rsidRPr="00416BC1" w:rsidRDefault="00416BC1" w:rsidP="00416BC1">
      <w:pPr>
        <w:spacing w:after="0" w:line="240" w:lineRule="auto"/>
        <w:jc w:val="center"/>
        <w:rPr>
          <w:rFonts w:asciiTheme="minorHAnsi" w:hAnsiTheme="minorHAnsi" w:cstheme="minorHAnsi"/>
          <w:color w:val="44546A" w:themeColor="text2"/>
          <w:sz w:val="24"/>
          <w:szCs w:val="24"/>
        </w:rPr>
      </w:pPr>
    </w:p>
    <w:p w14:paraId="6DB657B5" w14:textId="2700FCCD" w:rsidR="00416BC1" w:rsidRPr="00416BC1" w:rsidRDefault="00416BC1" w:rsidP="00416BC1">
      <w:pPr>
        <w:spacing w:after="0" w:line="240" w:lineRule="auto"/>
        <w:ind w:left="142" w:hanging="180"/>
        <w:jc w:val="center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16209912" wp14:editId="7B9D03EE">
            <wp:extent cx="967740" cy="591085"/>
            <wp:effectExtent l="0" t="0" r="381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45" cy="6061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44546A" w:themeColor="text2"/>
          <w:sz w:val="24"/>
          <w:szCs w:val="24"/>
        </w:rPr>
        <w:t xml:space="preserve"> </w:t>
      </w:r>
      <w:r w:rsidRPr="00416BC1">
        <w:rPr>
          <w:rFonts w:asciiTheme="minorHAnsi" w:hAnsiTheme="minorHAnsi" w:cstheme="minorHAnsi"/>
          <w:b/>
          <w:color w:val="44546A" w:themeColor="text2"/>
          <w:sz w:val="24"/>
          <w:szCs w:val="24"/>
        </w:rPr>
        <w:t>EUROPSKI POLJOPRIVREDNI FOND ZA RURALNI RAZVOJ</w:t>
      </w:r>
      <w:r w:rsidRPr="00416B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6BC1">
        <w:rPr>
          <w:rFonts w:asciiTheme="minorHAnsi" w:hAnsiTheme="minorHAnsi" w:cstheme="minorHAnsi"/>
          <w:noProof/>
          <w:sz w:val="24"/>
          <w:szCs w:val="24"/>
          <w:lang w:eastAsia="hr-HR"/>
        </w:rPr>
        <w:drawing>
          <wp:inline distT="0" distB="0" distL="0" distR="0" wp14:anchorId="51ACAABC" wp14:editId="681ED014">
            <wp:extent cx="1003300" cy="603250"/>
            <wp:effectExtent l="0" t="0" r="6350" b="6350"/>
            <wp:docPr id="10" name="Picture 1" descr="EU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U_Flag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FA95A" w14:textId="49F1A2EE" w:rsidR="00416BC1" w:rsidRPr="00E92D24" w:rsidRDefault="00E92D24" w:rsidP="00416BC1">
      <w:pPr>
        <w:spacing w:after="0" w:line="240" w:lineRule="auto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E92D24">
        <w:rPr>
          <w:rFonts w:cs="Calibri"/>
          <w:b/>
          <w:color w:val="1F497D"/>
          <w:sz w:val="24"/>
          <w:szCs w:val="24"/>
          <w:lang w:eastAsia="hr-HR" w:bidi="hr-HR"/>
        </w:rPr>
        <w:t>EUROPA ULAŽE U RURALNA PODRUČJA</w:t>
      </w:r>
      <w:r w:rsidRPr="00416BC1">
        <w:rPr>
          <w:rFonts w:asciiTheme="minorHAnsi" w:hAnsiTheme="minorHAnsi" w:cstheme="minorHAnsi"/>
          <w:sz w:val="24"/>
          <w:szCs w:val="24"/>
        </w:rPr>
        <w:t xml:space="preserve"> </w:t>
      </w:r>
      <w:r w:rsidR="00416BC1" w:rsidRPr="00416BC1">
        <w:rPr>
          <w:rFonts w:asciiTheme="minorHAnsi" w:hAnsiTheme="minorHAnsi" w:cstheme="minorHAnsi"/>
          <w:sz w:val="24"/>
          <w:szCs w:val="24"/>
        </w:rPr>
        <w:br w:type="page"/>
      </w:r>
    </w:p>
    <w:p w14:paraId="0DE655BE" w14:textId="77777777" w:rsidR="00416BC1" w:rsidRPr="00416BC1" w:rsidRDefault="00416BC1" w:rsidP="00416BC1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lastRenderedPageBreak/>
        <w:t>Agencija za plaćanja u poljoprivredi, ribarstvu i ruralnom razvoju</w:t>
      </w:r>
      <w:r w:rsidRPr="00416BC1">
        <w:rPr>
          <w:rFonts w:asciiTheme="minorHAnsi" w:hAnsiTheme="minorHAnsi" w:cstheme="minorHAnsi"/>
          <w:sz w:val="24"/>
          <w:szCs w:val="24"/>
        </w:rPr>
        <w:t xml:space="preserve">, </w:t>
      </w:r>
      <w:r w:rsidRPr="00416BC1">
        <w:rPr>
          <w:rFonts w:asciiTheme="minorHAnsi" w:hAnsiTheme="minorHAnsi" w:cstheme="minorHAnsi"/>
          <w:sz w:val="24"/>
          <w:szCs w:val="24"/>
        </w:rPr>
        <w:br/>
        <w:t xml:space="preserve">Ulica grada Vukovara 269d, 10000 Zagreb, OIB 99122235709, zastupana po __________ (u daljnjem tekstu: Agencija za plaćanja) </w:t>
      </w:r>
    </w:p>
    <w:p w14:paraId="58740B06" w14:textId="77777777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6D7DD70" w14:textId="77777777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>i</w:t>
      </w:r>
    </w:p>
    <w:p w14:paraId="5256FFFB" w14:textId="77777777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EA72868" w14:textId="6D03E162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 xml:space="preserve">(upisati naziv korisnika, OIB te ostale potrebne podatke), (upisati adresu i sjedište/mjesto) zastupan po (upisati odgovornu osobu korisnika) (u daljnjem tekstu: Korisnik) </w:t>
      </w:r>
    </w:p>
    <w:p w14:paraId="1DC61106" w14:textId="77777777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287D4BE" w14:textId="77777777" w:rsidR="00416BC1" w:rsidRPr="00416BC1" w:rsidRDefault="00416BC1" w:rsidP="00416BC1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>složile su se kako slijedi:</w:t>
      </w:r>
    </w:p>
    <w:p w14:paraId="3FF95464" w14:textId="77777777" w:rsidR="00416BC1" w:rsidRPr="00416BC1" w:rsidRDefault="00416BC1" w:rsidP="00416BC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118515" w14:textId="77777777" w:rsidR="003477B5" w:rsidRPr="00416BC1" w:rsidRDefault="003477B5" w:rsidP="008220A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2B1C05" w14:textId="28D74273" w:rsidR="008220A8" w:rsidRPr="00416BC1" w:rsidRDefault="008220A8" w:rsidP="008220A8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7C6EC3" w:rsidRPr="00416BC1">
        <w:rPr>
          <w:rFonts w:asciiTheme="minorHAnsi" w:hAnsiTheme="minorHAnsi" w:cstheme="minorHAnsi"/>
          <w:b/>
          <w:sz w:val="24"/>
          <w:szCs w:val="24"/>
        </w:rPr>
        <w:t>1</w:t>
      </w:r>
      <w:r w:rsidRPr="00416BC1">
        <w:rPr>
          <w:rFonts w:asciiTheme="minorHAnsi" w:hAnsiTheme="minorHAnsi" w:cstheme="minorHAnsi"/>
          <w:b/>
          <w:sz w:val="24"/>
          <w:szCs w:val="24"/>
        </w:rPr>
        <w:t>.</w:t>
      </w:r>
    </w:p>
    <w:p w14:paraId="7FDEB7CB" w14:textId="79C1C981" w:rsidR="008220A8" w:rsidRPr="00416BC1" w:rsidRDefault="008220A8" w:rsidP="008220A8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Najviši iznos</w:t>
      </w:r>
      <w:r w:rsidR="000E56D1" w:rsidRPr="00416BC1">
        <w:rPr>
          <w:rFonts w:asciiTheme="minorHAnsi" w:hAnsiTheme="minorHAnsi" w:cstheme="minorHAnsi"/>
          <w:b/>
          <w:sz w:val="24"/>
          <w:szCs w:val="24"/>
        </w:rPr>
        <w:t xml:space="preserve"> i intenzitet</w:t>
      </w:r>
      <w:r w:rsidRPr="00416BC1">
        <w:rPr>
          <w:rFonts w:asciiTheme="minorHAnsi" w:hAnsiTheme="minorHAnsi" w:cstheme="minorHAnsi"/>
          <w:b/>
          <w:sz w:val="24"/>
          <w:szCs w:val="24"/>
        </w:rPr>
        <w:t xml:space="preserve"> potpore</w:t>
      </w:r>
      <w:r w:rsidR="00786EB1" w:rsidRPr="00416BC1">
        <w:rPr>
          <w:rFonts w:asciiTheme="minorHAnsi" w:hAnsiTheme="minorHAnsi" w:cstheme="minorHAnsi"/>
          <w:b/>
          <w:sz w:val="24"/>
          <w:szCs w:val="24"/>
        </w:rPr>
        <w:t xml:space="preserve"> i broj bodova</w:t>
      </w:r>
    </w:p>
    <w:p w14:paraId="1E3DD545" w14:textId="77777777" w:rsidR="008220A8" w:rsidRPr="00416BC1" w:rsidRDefault="008220A8" w:rsidP="008220A8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0B9F0339" w14:textId="717B3646" w:rsidR="00E92D24" w:rsidRDefault="008220A8" w:rsidP="00E92D24">
      <w:pPr>
        <w:pStyle w:val="Odlomakpopisa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 xml:space="preserve">Ugovorne strane suglasno utvrđuju da je sukladno Odluci o </w:t>
      </w:r>
      <w:r w:rsidR="00DF34A9" w:rsidRPr="00E92D24">
        <w:rPr>
          <w:rFonts w:asciiTheme="minorHAnsi" w:hAnsiTheme="minorHAnsi" w:cstheme="minorHAnsi"/>
          <w:sz w:val="24"/>
          <w:szCs w:val="24"/>
        </w:rPr>
        <w:t xml:space="preserve">rezultatu administrativne kontrole </w:t>
      </w:r>
      <w:r w:rsidR="00135ABB" w:rsidRPr="00E92D24">
        <w:rPr>
          <w:rFonts w:asciiTheme="minorHAnsi" w:hAnsiTheme="minorHAnsi" w:cstheme="minorHAnsi"/>
          <w:sz w:val="24"/>
          <w:szCs w:val="24"/>
        </w:rPr>
        <w:t xml:space="preserve">zahtjeva za potporu </w:t>
      </w:r>
      <w:r w:rsidRPr="00E92D24">
        <w:rPr>
          <w:rFonts w:asciiTheme="minorHAnsi" w:hAnsiTheme="minorHAnsi" w:cstheme="minorHAnsi"/>
          <w:sz w:val="24"/>
          <w:szCs w:val="24"/>
        </w:rPr>
        <w:t>od dana ______</w:t>
      </w:r>
      <w:r w:rsidR="00135ABB" w:rsidRPr="00E92D24">
        <w:rPr>
          <w:rFonts w:asciiTheme="minorHAnsi" w:hAnsiTheme="minorHAnsi" w:cstheme="minorHAnsi"/>
          <w:sz w:val="24"/>
          <w:szCs w:val="24"/>
        </w:rPr>
        <w:t xml:space="preserve"> </w:t>
      </w:r>
      <w:r w:rsidRPr="00E92D24">
        <w:rPr>
          <w:rFonts w:asciiTheme="minorHAnsi" w:hAnsiTheme="minorHAnsi" w:cstheme="minorHAnsi"/>
          <w:sz w:val="24"/>
          <w:szCs w:val="24"/>
        </w:rPr>
        <w:t xml:space="preserve">(Klasa:________ </w:t>
      </w:r>
      <w:proofErr w:type="spellStart"/>
      <w:r w:rsidRPr="00E92D24">
        <w:rPr>
          <w:rFonts w:asciiTheme="minorHAnsi" w:hAnsiTheme="minorHAnsi" w:cstheme="minorHAnsi"/>
          <w:sz w:val="24"/>
          <w:szCs w:val="24"/>
        </w:rPr>
        <w:t>Urbroj</w:t>
      </w:r>
      <w:proofErr w:type="spellEnd"/>
      <w:r w:rsidRPr="00E92D24">
        <w:rPr>
          <w:rFonts w:asciiTheme="minorHAnsi" w:hAnsiTheme="minorHAnsi" w:cstheme="minorHAnsi"/>
          <w:sz w:val="24"/>
          <w:szCs w:val="24"/>
        </w:rPr>
        <w:t xml:space="preserve">:_________) pozitivno ocijenjen </w:t>
      </w:r>
      <w:r w:rsidR="00DF34A9" w:rsidRPr="00E92D24">
        <w:rPr>
          <w:rFonts w:asciiTheme="minorHAnsi" w:hAnsiTheme="minorHAnsi" w:cstheme="minorHAnsi"/>
          <w:sz w:val="24"/>
          <w:szCs w:val="24"/>
        </w:rPr>
        <w:t xml:space="preserve">prvi dio </w:t>
      </w:r>
      <w:r w:rsidR="00216FCE">
        <w:rPr>
          <w:rFonts w:asciiTheme="minorHAnsi" w:hAnsiTheme="minorHAnsi" w:cstheme="minorHAnsi"/>
          <w:sz w:val="24"/>
          <w:szCs w:val="24"/>
        </w:rPr>
        <w:t>z</w:t>
      </w:r>
      <w:r w:rsidRPr="00E92D24">
        <w:rPr>
          <w:rFonts w:asciiTheme="minorHAnsi" w:hAnsiTheme="minorHAnsi" w:cstheme="minorHAnsi"/>
          <w:sz w:val="24"/>
          <w:szCs w:val="24"/>
        </w:rPr>
        <w:t>ahtjev</w:t>
      </w:r>
      <w:r w:rsidR="00DF34A9" w:rsidRPr="00E92D24">
        <w:rPr>
          <w:rFonts w:asciiTheme="minorHAnsi" w:hAnsiTheme="minorHAnsi" w:cstheme="minorHAnsi"/>
          <w:sz w:val="24"/>
          <w:szCs w:val="24"/>
        </w:rPr>
        <w:t>a</w:t>
      </w:r>
      <w:r w:rsidRPr="00E92D24">
        <w:rPr>
          <w:rFonts w:asciiTheme="minorHAnsi" w:hAnsiTheme="minorHAnsi" w:cstheme="minorHAnsi"/>
          <w:sz w:val="24"/>
          <w:szCs w:val="24"/>
        </w:rPr>
        <w:t xml:space="preserve"> za potporu Korisnika za </w:t>
      </w:r>
      <w:r w:rsidR="00A67BFE" w:rsidRPr="00E92D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projekt (</w:t>
      </w:r>
      <w:r w:rsidR="00A67BFE" w:rsidRPr="00E92D24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hr-HR"/>
        </w:rPr>
        <w:t>navesti naziv -</w:t>
      </w:r>
      <w:r w:rsidR="00A753AF" w:rsidRPr="00E92D24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hr-HR"/>
        </w:rPr>
        <w:t xml:space="preserve"> </w:t>
      </w:r>
      <w:r w:rsidR="00A67BFE" w:rsidRPr="00E92D24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  <w:lang w:eastAsia="hr-HR"/>
        </w:rPr>
        <w:t>opis projekta iz slobodnog unosa</w:t>
      </w:r>
      <w:r w:rsidR="00A67BFE" w:rsidRPr="00E92D2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)</w:t>
      </w:r>
      <w:r w:rsidR="00A67BFE" w:rsidRPr="00E92D24">
        <w:rPr>
          <w:rFonts w:asciiTheme="minorHAnsi" w:hAnsiTheme="minorHAnsi" w:cstheme="minorHAnsi"/>
          <w:sz w:val="24"/>
          <w:szCs w:val="24"/>
        </w:rPr>
        <w:t>.</w:t>
      </w:r>
    </w:p>
    <w:p w14:paraId="2299A73B" w14:textId="77777777" w:rsidR="00E92D24" w:rsidRPr="00E92D24" w:rsidRDefault="00E92D24" w:rsidP="00E92D24">
      <w:pPr>
        <w:pStyle w:val="Odlomakpopisa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5648A53" w14:textId="52BCA191" w:rsidR="00786EB1" w:rsidRDefault="00786EB1" w:rsidP="00E92D24">
      <w:pPr>
        <w:pStyle w:val="Odlomakpopisa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>Intenzitet potpore je (</w:t>
      </w:r>
      <w:r w:rsidRPr="00E92D24">
        <w:rPr>
          <w:rFonts w:asciiTheme="minorHAnsi" w:hAnsiTheme="minorHAnsi" w:cstheme="minorHAnsi"/>
          <w:sz w:val="24"/>
          <w:szCs w:val="24"/>
          <w:highlight w:val="yellow"/>
        </w:rPr>
        <w:t>upisati postotak</w:t>
      </w:r>
      <w:r w:rsidRPr="00E92D24">
        <w:rPr>
          <w:rFonts w:asciiTheme="minorHAnsi" w:hAnsiTheme="minorHAnsi" w:cstheme="minorHAnsi"/>
          <w:sz w:val="24"/>
          <w:szCs w:val="24"/>
        </w:rPr>
        <w:t>) od ukupno prihvatljivih troškova utvrđenih na temelju Plana nabave.</w:t>
      </w:r>
    </w:p>
    <w:p w14:paraId="5ADDC140" w14:textId="77777777" w:rsidR="00E92D24" w:rsidRPr="00E92D24" w:rsidRDefault="00E92D24" w:rsidP="00E92D24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6C061062" w14:textId="77092E5A" w:rsidR="008220A8" w:rsidRDefault="00A67BFE" w:rsidP="00E92D24">
      <w:pPr>
        <w:pStyle w:val="Odlomakpopisa"/>
        <w:numPr>
          <w:ilvl w:val="0"/>
          <w:numId w:val="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 xml:space="preserve">Za projekt iz prethodnog stavka ovog članka </w:t>
      </w:r>
      <w:r w:rsidR="008E782B" w:rsidRPr="00E92D24">
        <w:rPr>
          <w:rFonts w:asciiTheme="minorHAnsi" w:hAnsiTheme="minorHAnsi" w:cstheme="minorHAnsi"/>
          <w:sz w:val="24"/>
          <w:szCs w:val="24"/>
        </w:rPr>
        <w:t>Agencija za plaćanja</w:t>
      </w:r>
      <w:r w:rsidR="008220A8" w:rsidRPr="00E92D24">
        <w:rPr>
          <w:rFonts w:asciiTheme="minorHAnsi" w:hAnsiTheme="minorHAnsi" w:cstheme="minorHAnsi"/>
          <w:sz w:val="24"/>
          <w:szCs w:val="24"/>
        </w:rPr>
        <w:t xml:space="preserve"> utvrđuje </w:t>
      </w:r>
      <w:r w:rsidR="00440247" w:rsidRPr="00E92D24">
        <w:rPr>
          <w:rFonts w:asciiTheme="minorHAnsi" w:hAnsiTheme="minorHAnsi" w:cstheme="minorHAnsi"/>
          <w:sz w:val="24"/>
          <w:szCs w:val="24"/>
        </w:rPr>
        <w:t xml:space="preserve">procijenjeni iznos </w:t>
      </w:r>
      <w:r w:rsidR="008220A8" w:rsidRPr="00E92D24">
        <w:rPr>
          <w:rFonts w:asciiTheme="minorHAnsi" w:hAnsiTheme="minorHAnsi" w:cstheme="minorHAnsi"/>
          <w:sz w:val="24"/>
          <w:szCs w:val="24"/>
        </w:rPr>
        <w:t xml:space="preserve">potpore </w:t>
      </w:r>
      <w:r w:rsidR="00333D4B" w:rsidRPr="00E92D24">
        <w:rPr>
          <w:rFonts w:asciiTheme="minorHAnsi" w:hAnsiTheme="minorHAnsi" w:cstheme="minorHAnsi"/>
          <w:sz w:val="24"/>
          <w:szCs w:val="24"/>
        </w:rPr>
        <w:t xml:space="preserve">od </w:t>
      </w:r>
      <w:r w:rsidR="00440247" w:rsidRPr="00E92D24">
        <w:rPr>
          <w:rFonts w:asciiTheme="minorHAnsi" w:hAnsiTheme="minorHAnsi" w:cstheme="minorHAnsi"/>
          <w:sz w:val="24"/>
          <w:szCs w:val="24"/>
        </w:rPr>
        <w:t>(</w:t>
      </w:r>
      <w:r w:rsidR="00440247" w:rsidRPr="00E92D24">
        <w:rPr>
          <w:rFonts w:asciiTheme="minorHAnsi" w:hAnsiTheme="minorHAnsi" w:cstheme="minorHAnsi"/>
          <w:sz w:val="24"/>
          <w:szCs w:val="24"/>
          <w:highlight w:val="yellow"/>
        </w:rPr>
        <w:t>potrebno upisati iznos naveden u Odluci o rezultatu administrativne kontrole</w:t>
      </w:r>
      <w:r w:rsidR="00440247" w:rsidRPr="00E92D24">
        <w:rPr>
          <w:rFonts w:asciiTheme="minorHAnsi" w:hAnsiTheme="minorHAnsi" w:cstheme="minorHAnsi"/>
          <w:sz w:val="24"/>
          <w:szCs w:val="24"/>
        </w:rPr>
        <w:t xml:space="preserve">) </w:t>
      </w:r>
      <w:r w:rsidRPr="00E92D24">
        <w:rPr>
          <w:rFonts w:asciiTheme="minorHAnsi" w:hAnsiTheme="minorHAnsi" w:cstheme="minorHAnsi"/>
          <w:sz w:val="24"/>
          <w:szCs w:val="24"/>
        </w:rPr>
        <w:t>kuna</w:t>
      </w:r>
      <w:r w:rsidR="003477B5" w:rsidRPr="00E92D24">
        <w:rPr>
          <w:rFonts w:asciiTheme="minorHAnsi" w:hAnsiTheme="minorHAnsi" w:cstheme="minorHAnsi"/>
          <w:sz w:val="24"/>
          <w:szCs w:val="24"/>
        </w:rPr>
        <w:t>.</w:t>
      </w:r>
    </w:p>
    <w:p w14:paraId="0A6FE503" w14:textId="77777777" w:rsidR="00E92D24" w:rsidRPr="00E92D24" w:rsidRDefault="00E92D24" w:rsidP="00E92D24">
      <w:pPr>
        <w:pStyle w:val="Odlomakpopisa"/>
        <w:rPr>
          <w:rFonts w:asciiTheme="minorHAnsi" w:hAnsiTheme="minorHAnsi" w:cstheme="minorHAnsi"/>
          <w:sz w:val="24"/>
          <w:szCs w:val="24"/>
        </w:rPr>
      </w:pPr>
    </w:p>
    <w:p w14:paraId="3730E9F9" w14:textId="755C61C0" w:rsidR="00482B25" w:rsidRPr="00E92D24" w:rsidRDefault="00482B25" w:rsidP="00E92D24">
      <w:pPr>
        <w:pStyle w:val="Odlomakpopisa"/>
        <w:numPr>
          <w:ilvl w:val="0"/>
          <w:numId w:val="5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Style w:val="zadanifontodlomka0"/>
          <w:rFonts w:asciiTheme="minorHAnsi" w:hAnsiTheme="minorHAnsi" w:cstheme="minorHAnsi"/>
        </w:rPr>
      </w:pPr>
      <w:r w:rsidRPr="00E92D24">
        <w:rPr>
          <w:rStyle w:val="zadanifontodlomka0"/>
          <w:rFonts w:asciiTheme="minorHAnsi" w:hAnsiTheme="minorHAnsi" w:cstheme="minorHAnsi"/>
        </w:rPr>
        <w:t>Sredstva potpore dodijelit će se Korisniku pod odredbama i</w:t>
      </w:r>
      <w:r w:rsidR="00994ECC" w:rsidRPr="00E92D24">
        <w:rPr>
          <w:rStyle w:val="zadanifontodlomka0"/>
          <w:rFonts w:asciiTheme="minorHAnsi" w:hAnsiTheme="minorHAnsi" w:cstheme="minorHAnsi"/>
        </w:rPr>
        <w:t xml:space="preserve"> uvjetima koji su određeni ovim </w:t>
      </w:r>
      <w:r w:rsidRPr="00E92D24">
        <w:rPr>
          <w:rStyle w:val="zadanifontodlomka0"/>
          <w:rFonts w:asciiTheme="minorHAnsi" w:hAnsiTheme="minorHAnsi" w:cstheme="minorHAnsi"/>
        </w:rPr>
        <w:t>Ugovorom (općim i posebnim uvjetima ugovora), Pravilnikom i Natječajem.</w:t>
      </w:r>
    </w:p>
    <w:p w14:paraId="449394CB" w14:textId="0D8B61BB" w:rsidR="00E277DC" w:rsidRPr="00416BC1" w:rsidRDefault="00E277DC" w:rsidP="00E277DC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6468778E" w14:textId="3E2E2B95" w:rsidR="00786EB1" w:rsidRPr="00416BC1" w:rsidRDefault="00786EB1" w:rsidP="008220A8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Članak 2.</w:t>
      </w:r>
    </w:p>
    <w:p w14:paraId="255E099D" w14:textId="27CC5EED" w:rsidR="000E56D1" w:rsidRPr="00416BC1" w:rsidRDefault="00786EB1" w:rsidP="008220A8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Dodijeljeni broj bodova i pokazatelji provedbe projekta</w:t>
      </w:r>
    </w:p>
    <w:p w14:paraId="666261D8" w14:textId="77777777" w:rsidR="00786EB1" w:rsidRPr="00416BC1" w:rsidRDefault="00786EB1" w:rsidP="008220A8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FF2DD4" w14:textId="50CB4C79" w:rsidR="00786EB1" w:rsidRDefault="00786EB1" w:rsidP="00E92D24">
      <w:pPr>
        <w:pStyle w:val="Odlomakpopisa"/>
        <w:numPr>
          <w:ilvl w:val="0"/>
          <w:numId w:val="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>Korisniku je nakon prve faze administrativne kontrole dodijeljen sljedeći broj bodova: (</w:t>
      </w:r>
      <w:r w:rsidRPr="00E92D24">
        <w:rPr>
          <w:rFonts w:asciiTheme="minorHAnsi" w:hAnsiTheme="minorHAnsi" w:cstheme="minorHAnsi"/>
          <w:sz w:val="24"/>
          <w:szCs w:val="24"/>
          <w:highlight w:val="yellow"/>
        </w:rPr>
        <w:t>upisati broj bodova</w:t>
      </w:r>
      <w:r w:rsidRPr="00E92D24">
        <w:rPr>
          <w:rFonts w:asciiTheme="minorHAnsi" w:hAnsiTheme="minorHAnsi" w:cstheme="minorHAnsi"/>
          <w:sz w:val="24"/>
          <w:szCs w:val="24"/>
        </w:rPr>
        <w:t>).</w:t>
      </w:r>
    </w:p>
    <w:p w14:paraId="13D69781" w14:textId="77777777" w:rsidR="00E92D24" w:rsidRDefault="00E92D24" w:rsidP="00E92D24">
      <w:pPr>
        <w:pStyle w:val="Odlomakpopisa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A09CE32" w14:textId="317EB23F" w:rsidR="00786EB1" w:rsidRPr="00E92D24" w:rsidRDefault="00786EB1" w:rsidP="00E92D24">
      <w:pPr>
        <w:pStyle w:val="Odlomakpopisa"/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Style w:val="zadanifontodlomka0"/>
          <w:rFonts w:asciiTheme="minorHAnsi" w:hAnsiTheme="minorHAnsi" w:cstheme="minorHAnsi"/>
        </w:rPr>
      </w:pPr>
      <w:r w:rsidRPr="00E92D24">
        <w:rPr>
          <w:rFonts w:asciiTheme="minorHAnsi" w:hAnsiTheme="minorHAnsi" w:cstheme="minorHAnsi"/>
          <w:sz w:val="24"/>
          <w:szCs w:val="24"/>
        </w:rPr>
        <w:t>Korisnik mora ostvariti pokazatelje provedbe proje</w:t>
      </w:r>
      <w:r w:rsidR="004201EB" w:rsidRPr="00E92D24">
        <w:rPr>
          <w:rFonts w:asciiTheme="minorHAnsi" w:hAnsiTheme="minorHAnsi" w:cstheme="minorHAnsi"/>
          <w:sz w:val="24"/>
          <w:szCs w:val="24"/>
        </w:rPr>
        <w:t xml:space="preserve">kta kako je naveo u </w:t>
      </w:r>
      <w:r w:rsidR="00216FCE">
        <w:rPr>
          <w:rFonts w:asciiTheme="minorHAnsi" w:hAnsiTheme="minorHAnsi" w:cstheme="minorHAnsi"/>
          <w:sz w:val="24"/>
          <w:szCs w:val="24"/>
        </w:rPr>
        <w:t>z</w:t>
      </w:r>
      <w:r w:rsidR="00E65A99" w:rsidRPr="00E92D24">
        <w:rPr>
          <w:rFonts w:asciiTheme="minorHAnsi" w:hAnsiTheme="minorHAnsi" w:cstheme="minorHAnsi"/>
          <w:sz w:val="24"/>
          <w:szCs w:val="24"/>
        </w:rPr>
        <w:t xml:space="preserve">ahtjevu za </w:t>
      </w:r>
      <w:r w:rsidR="00E92D24">
        <w:rPr>
          <w:rFonts w:asciiTheme="minorHAnsi" w:hAnsiTheme="minorHAnsi" w:cstheme="minorHAnsi"/>
          <w:sz w:val="24"/>
          <w:szCs w:val="24"/>
        </w:rPr>
        <w:t xml:space="preserve">potporu. </w:t>
      </w:r>
      <w:r w:rsidRPr="00E92D24">
        <w:rPr>
          <w:rFonts w:asciiTheme="minorHAnsi" w:hAnsiTheme="minorHAnsi" w:cstheme="minorHAnsi"/>
          <w:sz w:val="24"/>
          <w:szCs w:val="24"/>
          <w:highlight w:val="yellow"/>
        </w:rPr>
        <w:t xml:space="preserve">(Navesti pokazatelje iz </w:t>
      </w:r>
      <w:r w:rsidR="00216FCE">
        <w:rPr>
          <w:rFonts w:asciiTheme="minorHAnsi" w:hAnsiTheme="minorHAnsi" w:cstheme="minorHAnsi"/>
          <w:sz w:val="24"/>
          <w:szCs w:val="24"/>
          <w:highlight w:val="yellow"/>
        </w:rPr>
        <w:t>z</w:t>
      </w:r>
      <w:r w:rsidRPr="00E92D24">
        <w:rPr>
          <w:rFonts w:asciiTheme="minorHAnsi" w:hAnsiTheme="minorHAnsi" w:cstheme="minorHAnsi"/>
          <w:sz w:val="24"/>
          <w:szCs w:val="24"/>
          <w:highlight w:val="yellow"/>
        </w:rPr>
        <w:t>ahtjeva za potporu)</w:t>
      </w:r>
    </w:p>
    <w:p w14:paraId="6EF7C263" w14:textId="77777777" w:rsidR="003477B5" w:rsidRPr="00416BC1" w:rsidRDefault="003477B5" w:rsidP="003477B5">
      <w:pPr>
        <w:spacing w:after="0"/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1EDE0EBF" w14:textId="77777777" w:rsidR="00216FCE" w:rsidRDefault="00216FCE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E87DD8" w14:textId="77777777" w:rsidR="00216FCE" w:rsidRDefault="00216FCE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1E94C59" w14:textId="6F64B554" w:rsidR="00297405" w:rsidRPr="00416BC1" w:rsidRDefault="00297405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416BC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Članak </w:t>
      </w:r>
      <w:r w:rsidR="00786EB1" w:rsidRPr="00416BC1">
        <w:rPr>
          <w:rFonts w:asciiTheme="minorHAnsi" w:hAnsiTheme="minorHAnsi" w:cstheme="minorHAnsi"/>
          <w:b/>
          <w:sz w:val="24"/>
          <w:szCs w:val="24"/>
        </w:rPr>
        <w:t>3</w:t>
      </w:r>
      <w:r w:rsidRPr="00416BC1">
        <w:rPr>
          <w:rFonts w:asciiTheme="minorHAnsi" w:hAnsiTheme="minorHAnsi" w:cstheme="minorHAnsi"/>
          <w:b/>
          <w:sz w:val="24"/>
          <w:szCs w:val="24"/>
        </w:rPr>
        <w:t>.</w:t>
      </w:r>
    </w:p>
    <w:p w14:paraId="11D78E7A" w14:textId="1EBD476C" w:rsidR="003477B5" w:rsidRPr="00416BC1" w:rsidRDefault="00DC44CF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Prilozi</w:t>
      </w:r>
    </w:p>
    <w:p w14:paraId="1581A6EE" w14:textId="77777777" w:rsidR="003477B5" w:rsidRPr="00416BC1" w:rsidRDefault="003477B5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EDAC50" w14:textId="44FAB8A0" w:rsidR="003477B5" w:rsidRPr="00E92D24" w:rsidRDefault="003477B5" w:rsidP="00E92D2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 xml:space="preserve">Sljedeći </w:t>
      </w:r>
      <w:r w:rsidR="00DC44CF" w:rsidRPr="00E92D24">
        <w:rPr>
          <w:rFonts w:asciiTheme="minorHAnsi" w:hAnsiTheme="minorHAnsi" w:cstheme="minorHAnsi"/>
          <w:sz w:val="24"/>
          <w:szCs w:val="24"/>
        </w:rPr>
        <w:t xml:space="preserve">prilozi </w:t>
      </w:r>
      <w:r w:rsidRPr="00E92D24">
        <w:rPr>
          <w:rFonts w:asciiTheme="minorHAnsi" w:hAnsiTheme="minorHAnsi" w:cstheme="minorHAnsi"/>
          <w:sz w:val="24"/>
          <w:szCs w:val="24"/>
        </w:rPr>
        <w:t xml:space="preserve">sastavni su dio Posebnih uvjeta Ugovora: </w:t>
      </w:r>
    </w:p>
    <w:p w14:paraId="1DF84737" w14:textId="792E2695" w:rsidR="003477B5" w:rsidRPr="00416BC1" w:rsidRDefault="00DC44CF" w:rsidP="003477B5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 xml:space="preserve">Prilog </w:t>
      </w:r>
      <w:r w:rsidR="002D35B2">
        <w:rPr>
          <w:rFonts w:asciiTheme="minorHAnsi" w:hAnsiTheme="minorHAnsi" w:cstheme="minorHAnsi"/>
          <w:sz w:val="24"/>
          <w:szCs w:val="24"/>
        </w:rPr>
        <w:t>1</w:t>
      </w:r>
      <w:r w:rsidR="003477B5" w:rsidRPr="00416BC1">
        <w:rPr>
          <w:rFonts w:asciiTheme="minorHAnsi" w:hAnsiTheme="minorHAnsi" w:cstheme="minorHAnsi"/>
          <w:sz w:val="24"/>
          <w:szCs w:val="24"/>
        </w:rPr>
        <w:t xml:space="preserve"> Opći uvjeti </w:t>
      </w:r>
      <w:r w:rsidRPr="00416BC1">
        <w:rPr>
          <w:rFonts w:asciiTheme="minorHAnsi" w:hAnsiTheme="minorHAnsi" w:cstheme="minorHAnsi"/>
          <w:sz w:val="24"/>
          <w:szCs w:val="24"/>
        </w:rPr>
        <w:t>ugovora</w:t>
      </w:r>
    </w:p>
    <w:p w14:paraId="58D0CDC3" w14:textId="464B2ADD" w:rsidR="003477B5" w:rsidRPr="00416BC1" w:rsidRDefault="006601A0" w:rsidP="003477B5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>Prilog</w:t>
      </w:r>
      <w:r w:rsidR="00DB2ED5" w:rsidRPr="00416BC1">
        <w:rPr>
          <w:rFonts w:asciiTheme="minorHAnsi" w:hAnsiTheme="minorHAnsi" w:cstheme="minorHAnsi"/>
          <w:sz w:val="24"/>
          <w:szCs w:val="24"/>
        </w:rPr>
        <w:t xml:space="preserve"> </w:t>
      </w:r>
      <w:r w:rsidR="002D35B2">
        <w:rPr>
          <w:rFonts w:asciiTheme="minorHAnsi" w:hAnsiTheme="minorHAnsi" w:cstheme="minorHAnsi"/>
          <w:sz w:val="24"/>
          <w:szCs w:val="24"/>
        </w:rPr>
        <w:t>2</w:t>
      </w:r>
      <w:r w:rsidRPr="00416BC1">
        <w:rPr>
          <w:rFonts w:asciiTheme="minorHAnsi" w:hAnsiTheme="minorHAnsi" w:cstheme="minorHAnsi"/>
          <w:sz w:val="24"/>
          <w:szCs w:val="24"/>
        </w:rPr>
        <w:t xml:space="preserve"> </w:t>
      </w:r>
      <w:r w:rsidR="00DB2ED5" w:rsidRPr="00416BC1">
        <w:rPr>
          <w:rFonts w:asciiTheme="minorHAnsi" w:hAnsiTheme="minorHAnsi" w:cstheme="minorHAnsi"/>
          <w:sz w:val="24"/>
          <w:szCs w:val="24"/>
        </w:rPr>
        <w:t>Plan nabave</w:t>
      </w:r>
    </w:p>
    <w:p w14:paraId="7D96E49B" w14:textId="35E94E14" w:rsidR="00350D30" w:rsidRPr="00416BC1" w:rsidRDefault="00350D30" w:rsidP="003477B5">
      <w:pPr>
        <w:spacing w:after="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 xml:space="preserve">Prilog </w:t>
      </w:r>
      <w:r w:rsidR="002D35B2">
        <w:rPr>
          <w:rFonts w:asciiTheme="minorHAnsi" w:hAnsiTheme="minorHAnsi" w:cstheme="minorHAnsi"/>
          <w:sz w:val="24"/>
          <w:szCs w:val="24"/>
        </w:rPr>
        <w:t>3</w:t>
      </w:r>
      <w:r w:rsidRPr="00416BC1">
        <w:rPr>
          <w:rFonts w:asciiTheme="minorHAnsi" w:hAnsiTheme="minorHAnsi" w:cstheme="minorHAnsi"/>
          <w:sz w:val="24"/>
          <w:szCs w:val="24"/>
        </w:rPr>
        <w:t xml:space="preserve"> Tablica bodova prema kriterijima odabira</w:t>
      </w:r>
    </w:p>
    <w:p w14:paraId="25DCA318" w14:textId="59BE4A2A" w:rsidR="003477B5" w:rsidRPr="00416BC1" w:rsidRDefault="003477B5" w:rsidP="003477B5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1C699B07" w14:textId="209DC22F" w:rsidR="003477B5" w:rsidRPr="00416BC1" w:rsidRDefault="00994ECC" w:rsidP="00297405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Članak</w:t>
      </w:r>
      <w:r>
        <w:rPr>
          <w:rFonts w:asciiTheme="minorHAnsi" w:hAnsiTheme="minorHAnsi" w:cstheme="minorHAnsi"/>
          <w:b/>
          <w:sz w:val="24"/>
          <w:szCs w:val="24"/>
        </w:rPr>
        <w:t xml:space="preserve"> 4.</w:t>
      </w:r>
    </w:p>
    <w:p w14:paraId="242E787E" w14:textId="74503BF0" w:rsidR="00792079" w:rsidRPr="00416BC1" w:rsidRDefault="00350D30" w:rsidP="00792079">
      <w:pPr>
        <w:spacing w:after="0"/>
        <w:ind w:left="567" w:hanging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S</w:t>
      </w:r>
      <w:r w:rsidR="00792079" w:rsidRPr="00416BC1">
        <w:rPr>
          <w:rFonts w:asciiTheme="minorHAnsi" w:hAnsiTheme="minorHAnsi" w:cstheme="minorHAnsi"/>
          <w:b/>
          <w:sz w:val="24"/>
          <w:szCs w:val="24"/>
        </w:rPr>
        <w:t>klapanje ugovora</w:t>
      </w:r>
      <w:r w:rsidR="001A6CB5" w:rsidRPr="00416B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AC49F9" w14:textId="2DF2FAE5" w:rsidR="00297405" w:rsidRPr="00416BC1" w:rsidRDefault="00297405" w:rsidP="00350D3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9EA735" w14:textId="686DB688" w:rsidR="00297405" w:rsidRPr="00416BC1" w:rsidRDefault="00297405" w:rsidP="00E65A9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 xml:space="preserve">Ovaj </w:t>
      </w:r>
      <w:r w:rsidR="00B70575" w:rsidRPr="00416BC1">
        <w:rPr>
          <w:rFonts w:asciiTheme="minorHAnsi" w:hAnsiTheme="minorHAnsi" w:cstheme="minorHAnsi"/>
          <w:sz w:val="24"/>
          <w:szCs w:val="24"/>
        </w:rPr>
        <w:t>U</w:t>
      </w:r>
      <w:r w:rsidRPr="00416BC1">
        <w:rPr>
          <w:rFonts w:asciiTheme="minorHAnsi" w:hAnsiTheme="minorHAnsi" w:cstheme="minorHAnsi"/>
          <w:sz w:val="24"/>
          <w:szCs w:val="24"/>
        </w:rPr>
        <w:t xml:space="preserve">govor sastavljen je u dva (2) istovjetna primjerka, od kojih jedan (1) primjerak zadržava Korisnik, a jedan (1) primjerak </w:t>
      </w:r>
      <w:r w:rsidR="00AD011E" w:rsidRPr="00416BC1">
        <w:rPr>
          <w:rFonts w:asciiTheme="minorHAnsi" w:hAnsiTheme="minorHAnsi" w:cstheme="minorHAnsi"/>
          <w:sz w:val="24"/>
          <w:szCs w:val="24"/>
        </w:rPr>
        <w:t>Agencija za plaćanja</w:t>
      </w:r>
      <w:r w:rsidRPr="00416BC1">
        <w:rPr>
          <w:rFonts w:asciiTheme="minorHAnsi" w:hAnsiTheme="minorHAnsi" w:cstheme="minorHAnsi"/>
          <w:sz w:val="24"/>
          <w:szCs w:val="24"/>
        </w:rPr>
        <w:t>.</w:t>
      </w:r>
    </w:p>
    <w:p w14:paraId="01815641" w14:textId="77777777" w:rsidR="00792079" w:rsidRPr="00416BC1" w:rsidRDefault="00792079" w:rsidP="00792079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19AC3231" w14:textId="3179AC51" w:rsidR="00792079" w:rsidRPr="00416BC1" w:rsidRDefault="00792079" w:rsidP="0079207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 xml:space="preserve">Članak </w:t>
      </w:r>
      <w:r w:rsidR="00994ECC">
        <w:rPr>
          <w:rFonts w:asciiTheme="minorHAnsi" w:hAnsiTheme="minorHAnsi" w:cstheme="minorHAnsi"/>
          <w:b/>
          <w:sz w:val="24"/>
          <w:szCs w:val="24"/>
        </w:rPr>
        <w:t>5</w:t>
      </w:r>
      <w:r w:rsidRPr="00416BC1">
        <w:rPr>
          <w:rFonts w:asciiTheme="minorHAnsi" w:hAnsiTheme="minorHAnsi" w:cstheme="minorHAnsi"/>
          <w:b/>
          <w:sz w:val="24"/>
          <w:szCs w:val="24"/>
        </w:rPr>
        <w:t>.</w:t>
      </w:r>
    </w:p>
    <w:p w14:paraId="7E0E2F5B" w14:textId="77777777" w:rsidR="00792079" w:rsidRPr="00416BC1" w:rsidRDefault="00792079" w:rsidP="0079207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6BC1">
        <w:rPr>
          <w:rFonts w:asciiTheme="minorHAnsi" w:hAnsiTheme="minorHAnsi" w:cstheme="minorHAnsi"/>
          <w:b/>
          <w:sz w:val="24"/>
          <w:szCs w:val="24"/>
        </w:rPr>
        <w:t>Stupanje na snagu</w:t>
      </w:r>
    </w:p>
    <w:p w14:paraId="013BA0B0" w14:textId="77777777" w:rsidR="00792079" w:rsidRPr="00416BC1" w:rsidRDefault="00792079" w:rsidP="0079207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7901F55" w14:textId="54006FCC" w:rsidR="00792079" w:rsidRDefault="00792079" w:rsidP="00E92D24">
      <w:pPr>
        <w:pStyle w:val="Odlomakpopisa"/>
        <w:numPr>
          <w:ilvl w:val="0"/>
          <w:numId w:val="8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>Ugovor stupa na snagu s danom kad ga potpiše posljednja ugovorna strana.</w:t>
      </w:r>
    </w:p>
    <w:p w14:paraId="732168F2" w14:textId="77777777" w:rsidR="00E92D24" w:rsidRDefault="00E92D24" w:rsidP="00E92D24">
      <w:pPr>
        <w:pStyle w:val="Odlomakpopisa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8615DDF" w14:textId="696D024E" w:rsidR="00792079" w:rsidRPr="00E92D24" w:rsidRDefault="00792079" w:rsidP="006450FA">
      <w:pPr>
        <w:pStyle w:val="Odlomakpopisa"/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92D24">
        <w:rPr>
          <w:rFonts w:asciiTheme="minorHAnsi" w:hAnsiTheme="minorHAnsi" w:cstheme="minorHAnsi"/>
          <w:sz w:val="24"/>
          <w:szCs w:val="24"/>
        </w:rPr>
        <w:t xml:space="preserve">Potpisivanjem ovog Ugovora, ugovorne strane potvrđuju da su </w:t>
      </w:r>
      <w:r w:rsidR="00994ECC" w:rsidRPr="00E92D24">
        <w:rPr>
          <w:rFonts w:asciiTheme="minorHAnsi" w:hAnsiTheme="minorHAnsi" w:cstheme="minorHAnsi"/>
          <w:sz w:val="24"/>
          <w:szCs w:val="24"/>
        </w:rPr>
        <w:t xml:space="preserve">isti pročitale i u cijelosti ga </w:t>
      </w:r>
      <w:r w:rsidRPr="00E92D24">
        <w:rPr>
          <w:rFonts w:asciiTheme="minorHAnsi" w:hAnsiTheme="minorHAnsi" w:cstheme="minorHAnsi"/>
          <w:sz w:val="24"/>
          <w:szCs w:val="24"/>
        </w:rPr>
        <w:t xml:space="preserve">razumjele te da prihvaćaju sva prava i obveze kao i pravne posljedice koje iz njega proizlaze. </w:t>
      </w:r>
    </w:p>
    <w:p w14:paraId="6A5AE28A" w14:textId="77777777" w:rsidR="00792079" w:rsidRPr="00416BC1" w:rsidRDefault="00792079" w:rsidP="00792079">
      <w:pPr>
        <w:spacing w:after="0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BB1C09E" w14:textId="77777777" w:rsidR="00297405" w:rsidRPr="00416BC1" w:rsidRDefault="00297405" w:rsidP="0029740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8571065" w14:textId="77777777" w:rsidR="00297405" w:rsidRPr="00416BC1" w:rsidRDefault="00297405" w:rsidP="0029740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F1CCFE6" w14:textId="77777777" w:rsidR="00297405" w:rsidRPr="00416BC1" w:rsidRDefault="00297405" w:rsidP="00297405">
      <w:pPr>
        <w:tabs>
          <w:tab w:val="left" w:pos="141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>KLASA:</w:t>
      </w:r>
      <w:r w:rsidRPr="00416BC1">
        <w:rPr>
          <w:rFonts w:asciiTheme="minorHAnsi" w:hAnsiTheme="minorHAnsi" w:cstheme="minorHAnsi"/>
          <w:sz w:val="24"/>
          <w:szCs w:val="24"/>
        </w:rPr>
        <w:tab/>
      </w:r>
    </w:p>
    <w:p w14:paraId="0F60A943" w14:textId="77777777" w:rsidR="00297405" w:rsidRPr="00416BC1" w:rsidRDefault="00297405" w:rsidP="00297405">
      <w:pPr>
        <w:tabs>
          <w:tab w:val="left" w:pos="141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16BC1">
        <w:rPr>
          <w:rFonts w:asciiTheme="minorHAnsi" w:hAnsiTheme="minorHAnsi" w:cstheme="minorHAnsi"/>
          <w:sz w:val="24"/>
          <w:szCs w:val="24"/>
        </w:rPr>
        <w:t>URBROJ:</w:t>
      </w:r>
      <w:r w:rsidRPr="00416BC1">
        <w:rPr>
          <w:rFonts w:asciiTheme="minorHAnsi" w:hAnsiTheme="minorHAnsi" w:cstheme="minorHAnsi"/>
          <w:sz w:val="24"/>
          <w:szCs w:val="24"/>
        </w:rPr>
        <w:tab/>
      </w:r>
    </w:p>
    <w:p w14:paraId="4424A8F6" w14:textId="77777777" w:rsidR="00574529" w:rsidRPr="00416BC1" w:rsidRDefault="00574529" w:rsidP="00297405">
      <w:pPr>
        <w:tabs>
          <w:tab w:val="left" w:pos="1418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72C8CC" w14:textId="31ADA494" w:rsidR="00574529" w:rsidRPr="00416BC1" w:rsidRDefault="00574529" w:rsidP="00AD011E">
      <w:pPr>
        <w:tabs>
          <w:tab w:val="left" w:pos="141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B54C95">
        <w:rPr>
          <w:rFonts w:asciiTheme="minorHAnsi" w:hAnsiTheme="minorHAnsi" w:cstheme="minorHAnsi"/>
          <w:sz w:val="24"/>
          <w:szCs w:val="24"/>
          <w:highlight w:val="yellow"/>
        </w:rPr>
        <w:t>Mjesto i datum potpisa</w:t>
      </w:r>
      <w:r w:rsidRPr="00416BC1">
        <w:rPr>
          <w:rFonts w:asciiTheme="minorHAnsi" w:hAnsiTheme="minorHAnsi" w:cstheme="minorHAnsi"/>
          <w:sz w:val="24"/>
          <w:szCs w:val="24"/>
        </w:rPr>
        <w:t xml:space="preserve"> </w:t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416BC1">
        <w:rPr>
          <w:rFonts w:asciiTheme="minorHAnsi" w:hAnsiTheme="minorHAnsi" w:cstheme="minorHAnsi"/>
          <w:sz w:val="24"/>
          <w:szCs w:val="24"/>
        </w:rPr>
        <w:tab/>
      </w:r>
      <w:r w:rsidRPr="00B54C95">
        <w:rPr>
          <w:rFonts w:asciiTheme="minorHAnsi" w:hAnsiTheme="minorHAnsi" w:cstheme="minorHAnsi"/>
          <w:sz w:val="24"/>
          <w:szCs w:val="24"/>
          <w:highlight w:val="yellow"/>
        </w:rPr>
        <w:t>Mjesto i datum potpisa</w:t>
      </w:r>
    </w:p>
    <w:p w14:paraId="0A4A28D0" w14:textId="77777777" w:rsidR="00297405" w:rsidRPr="00416BC1" w:rsidRDefault="00297405" w:rsidP="0029740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20"/>
        <w:gridCol w:w="1440"/>
        <w:gridCol w:w="3960"/>
      </w:tblGrid>
      <w:tr w:rsidR="00297405" w:rsidRPr="00416BC1" w14:paraId="47C01FD9" w14:textId="77777777" w:rsidTr="00F33955">
        <w:trPr>
          <w:trHeight w:val="150"/>
        </w:trPr>
        <w:tc>
          <w:tcPr>
            <w:tcW w:w="3420" w:type="dxa"/>
          </w:tcPr>
          <w:p w14:paraId="5A0C7340" w14:textId="45B73F5A" w:rsidR="00297405" w:rsidRPr="00416BC1" w:rsidRDefault="00AD011E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6BC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Agencija za plaćanja </w:t>
            </w:r>
          </w:p>
        </w:tc>
        <w:tc>
          <w:tcPr>
            <w:tcW w:w="1440" w:type="dxa"/>
          </w:tcPr>
          <w:p w14:paraId="2AAE473A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EF41E6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16BC1">
              <w:rPr>
                <w:rFonts w:asciiTheme="minorHAnsi" w:hAnsiTheme="minorHAnsi" w:cstheme="minorHAnsi"/>
                <w:b/>
                <w:sz w:val="24"/>
                <w:szCs w:val="24"/>
              </w:rPr>
              <w:t>KORISNIK:</w:t>
            </w:r>
          </w:p>
        </w:tc>
      </w:tr>
      <w:tr w:rsidR="00297405" w:rsidRPr="00416BC1" w14:paraId="7E0821E5" w14:textId="77777777" w:rsidTr="00F33955">
        <w:trPr>
          <w:trHeight w:val="992"/>
        </w:trPr>
        <w:tc>
          <w:tcPr>
            <w:tcW w:w="3420" w:type="dxa"/>
            <w:tcBorders>
              <w:bottom w:val="single" w:sz="6" w:space="0" w:color="auto"/>
            </w:tcBorders>
          </w:tcPr>
          <w:p w14:paraId="30929516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6E2AE3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6" w:space="0" w:color="auto"/>
            </w:tcBorders>
          </w:tcPr>
          <w:p w14:paraId="576FFB4A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7405" w:rsidRPr="00416BC1" w14:paraId="06A30B78" w14:textId="77777777" w:rsidTr="00F33955">
        <w:trPr>
          <w:trHeight w:val="525"/>
        </w:trPr>
        <w:tc>
          <w:tcPr>
            <w:tcW w:w="3420" w:type="dxa"/>
            <w:tcBorders>
              <w:top w:val="single" w:sz="6" w:space="0" w:color="auto"/>
            </w:tcBorders>
            <w:vAlign w:val="center"/>
          </w:tcPr>
          <w:p w14:paraId="19094122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3148168" w14:textId="77777777" w:rsidR="00297405" w:rsidRPr="00416BC1" w:rsidRDefault="00297405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14:paraId="14B53446" w14:textId="514CD06E" w:rsidR="00297405" w:rsidRPr="00416BC1" w:rsidRDefault="006450FA" w:rsidP="00F3395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ime i prezime, funkcija</w:t>
            </w:r>
            <w:r w:rsidR="00297405" w:rsidRPr="00416BC1">
              <w:rPr>
                <w:rFonts w:asciiTheme="minorHAnsi" w:hAnsiTheme="minorHAnsi" w:cstheme="minorHAnsi"/>
                <w:sz w:val="24"/>
                <w:szCs w:val="24"/>
              </w:rPr>
              <w:t xml:space="preserve"> osobe ovlaštene za zastupanje -</w:t>
            </w:r>
          </w:p>
        </w:tc>
      </w:tr>
    </w:tbl>
    <w:p w14:paraId="37FBAA40" w14:textId="77777777" w:rsidR="00297405" w:rsidRPr="00416BC1" w:rsidRDefault="00297405" w:rsidP="008220A8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sectPr w:rsidR="00297405" w:rsidRPr="0041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D8321" w14:textId="77777777" w:rsidR="00963C3B" w:rsidRDefault="00963C3B" w:rsidP="008220A8">
      <w:pPr>
        <w:spacing w:after="0" w:line="240" w:lineRule="auto"/>
      </w:pPr>
      <w:r>
        <w:separator/>
      </w:r>
    </w:p>
  </w:endnote>
  <w:endnote w:type="continuationSeparator" w:id="0">
    <w:p w14:paraId="64DFCD23" w14:textId="77777777" w:rsidR="00963C3B" w:rsidRDefault="00963C3B" w:rsidP="00822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21D00" w14:textId="77777777" w:rsidR="00963C3B" w:rsidRDefault="00963C3B" w:rsidP="008220A8">
      <w:pPr>
        <w:spacing w:after="0" w:line="240" w:lineRule="auto"/>
      </w:pPr>
      <w:r>
        <w:separator/>
      </w:r>
    </w:p>
  </w:footnote>
  <w:footnote w:type="continuationSeparator" w:id="0">
    <w:p w14:paraId="5D8365B3" w14:textId="77777777" w:rsidR="00963C3B" w:rsidRDefault="00963C3B" w:rsidP="00822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032F"/>
    <w:multiLevelType w:val="hybridMultilevel"/>
    <w:tmpl w:val="A0F4173C"/>
    <w:lvl w:ilvl="0" w:tplc="5748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26F9"/>
    <w:multiLevelType w:val="hybridMultilevel"/>
    <w:tmpl w:val="D10446DE"/>
    <w:lvl w:ilvl="0" w:tplc="5748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6BFF"/>
    <w:multiLevelType w:val="hybridMultilevel"/>
    <w:tmpl w:val="67602EA6"/>
    <w:lvl w:ilvl="0" w:tplc="2214ABE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312B"/>
    <w:multiLevelType w:val="hybridMultilevel"/>
    <w:tmpl w:val="19C0543A"/>
    <w:lvl w:ilvl="0" w:tplc="5748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2260"/>
    <w:multiLevelType w:val="multilevel"/>
    <w:tmpl w:val="E174C76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D71ACA"/>
    <w:multiLevelType w:val="hybridMultilevel"/>
    <w:tmpl w:val="EC6699F6"/>
    <w:lvl w:ilvl="0" w:tplc="5748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2BB2"/>
    <w:multiLevelType w:val="hybridMultilevel"/>
    <w:tmpl w:val="C96E1018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E5218A"/>
    <w:multiLevelType w:val="hybridMultilevel"/>
    <w:tmpl w:val="D7AA41E4"/>
    <w:lvl w:ilvl="0" w:tplc="5748B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A8"/>
    <w:rsid w:val="0000345A"/>
    <w:rsid w:val="00042C3B"/>
    <w:rsid w:val="00071F55"/>
    <w:rsid w:val="0009217F"/>
    <w:rsid w:val="000C3DAB"/>
    <w:rsid w:val="000E41AC"/>
    <w:rsid w:val="000E56D1"/>
    <w:rsid w:val="0010757F"/>
    <w:rsid w:val="00135ABB"/>
    <w:rsid w:val="00153606"/>
    <w:rsid w:val="00156843"/>
    <w:rsid w:val="00164F65"/>
    <w:rsid w:val="00167A63"/>
    <w:rsid w:val="001A6CB5"/>
    <w:rsid w:val="001D03CB"/>
    <w:rsid w:val="00216FCE"/>
    <w:rsid w:val="00287B54"/>
    <w:rsid w:val="00297405"/>
    <w:rsid w:val="002D35B2"/>
    <w:rsid w:val="00333D4B"/>
    <w:rsid w:val="00337DF5"/>
    <w:rsid w:val="003477B5"/>
    <w:rsid w:val="00350D30"/>
    <w:rsid w:val="0035379D"/>
    <w:rsid w:val="0039148A"/>
    <w:rsid w:val="003A058C"/>
    <w:rsid w:val="00404951"/>
    <w:rsid w:val="00416BC1"/>
    <w:rsid w:val="004201EB"/>
    <w:rsid w:val="00440247"/>
    <w:rsid w:val="00473982"/>
    <w:rsid w:val="004807A6"/>
    <w:rsid w:val="00482B25"/>
    <w:rsid w:val="004D56B9"/>
    <w:rsid w:val="00510770"/>
    <w:rsid w:val="00574529"/>
    <w:rsid w:val="00594F1E"/>
    <w:rsid w:val="005C2F30"/>
    <w:rsid w:val="005C64F9"/>
    <w:rsid w:val="005E4839"/>
    <w:rsid w:val="006263D0"/>
    <w:rsid w:val="006450FA"/>
    <w:rsid w:val="00657ACD"/>
    <w:rsid w:val="006601A0"/>
    <w:rsid w:val="00690BD7"/>
    <w:rsid w:val="006C6BDB"/>
    <w:rsid w:val="00770A5F"/>
    <w:rsid w:val="00786EB1"/>
    <w:rsid w:val="00792079"/>
    <w:rsid w:val="0079331D"/>
    <w:rsid w:val="007A0F6B"/>
    <w:rsid w:val="007C6EC3"/>
    <w:rsid w:val="007E1EE9"/>
    <w:rsid w:val="0080041D"/>
    <w:rsid w:val="008220A8"/>
    <w:rsid w:val="00835736"/>
    <w:rsid w:val="00856B10"/>
    <w:rsid w:val="008D01B9"/>
    <w:rsid w:val="008E782B"/>
    <w:rsid w:val="009160CA"/>
    <w:rsid w:val="00924AED"/>
    <w:rsid w:val="0093484C"/>
    <w:rsid w:val="00945EBB"/>
    <w:rsid w:val="00963C3B"/>
    <w:rsid w:val="00994ECC"/>
    <w:rsid w:val="009B730F"/>
    <w:rsid w:val="009D701E"/>
    <w:rsid w:val="00A558D2"/>
    <w:rsid w:val="00A67BFE"/>
    <w:rsid w:val="00A753AF"/>
    <w:rsid w:val="00A8512F"/>
    <w:rsid w:val="00A91C2C"/>
    <w:rsid w:val="00AD011E"/>
    <w:rsid w:val="00AD044B"/>
    <w:rsid w:val="00AE7FCA"/>
    <w:rsid w:val="00B11CF4"/>
    <w:rsid w:val="00B54C95"/>
    <w:rsid w:val="00B70575"/>
    <w:rsid w:val="00B71067"/>
    <w:rsid w:val="00B72B65"/>
    <w:rsid w:val="00BA5819"/>
    <w:rsid w:val="00C05FB0"/>
    <w:rsid w:val="00C13652"/>
    <w:rsid w:val="00C14E56"/>
    <w:rsid w:val="00C37B18"/>
    <w:rsid w:val="00C94D3D"/>
    <w:rsid w:val="00D0212E"/>
    <w:rsid w:val="00D11A60"/>
    <w:rsid w:val="00DB2ED5"/>
    <w:rsid w:val="00DB6BAB"/>
    <w:rsid w:val="00DC44CF"/>
    <w:rsid w:val="00DF34A9"/>
    <w:rsid w:val="00E277DC"/>
    <w:rsid w:val="00E404FC"/>
    <w:rsid w:val="00E65A99"/>
    <w:rsid w:val="00E92D24"/>
    <w:rsid w:val="00E92DBA"/>
    <w:rsid w:val="00EA5D05"/>
    <w:rsid w:val="00EC18B2"/>
    <w:rsid w:val="00F14A97"/>
    <w:rsid w:val="00F82EC4"/>
    <w:rsid w:val="00F8476F"/>
    <w:rsid w:val="00FB276A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rsid w:val="008220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220A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nhideWhenUsed/>
    <w:rsid w:val="008220A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3477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7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7B5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7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7B5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7B5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80041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zadanifontodlomka0">
    <w:name w:val="zadanifontodlomka"/>
    <w:basedOn w:val="Zadanifontodlomka"/>
    <w:rsid w:val="00E277DC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786EB1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416BC1"/>
    <w:rPr>
      <w:rFonts w:ascii="Calibri" w:eastAsia="Times New Roman" w:hAnsi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nhideWhenUsed/>
    <w:rsid w:val="008220A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8220A8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nhideWhenUsed/>
    <w:rsid w:val="008220A8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3477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477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477B5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77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77B5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77B5"/>
    <w:rPr>
      <w:rFonts w:ascii="Segoe UI" w:eastAsia="Calibri" w:hAnsi="Segoe UI" w:cs="Segoe UI"/>
      <w:sz w:val="18"/>
      <w:szCs w:val="18"/>
    </w:rPr>
  </w:style>
  <w:style w:type="paragraph" w:styleId="Bezproreda">
    <w:name w:val="No Spacing"/>
    <w:link w:val="BezproredaChar"/>
    <w:uiPriority w:val="1"/>
    <w:qFormat/>
    <w:rsid w:val="0080041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zadanifontodlomka0">
    <w:name w:val="zadanifontodlomka"/>
    <w:basedOn w:val="Zadanifontodlomka"/>
    <w:rsid w:val="00E277DC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786EB1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rsid w:val="00416BC1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EC9F13D60F147B6D7A4CBC816A3BE" ma:contentTypeVersion="0" ma:contentTypeDescription="Create a new document." ma:contentTypeScope="" ma:versionID="84e5d49da3893008be021c93d273ba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A14A13-6138-4CE0-A3F4-E6001A4B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43785-9E0B-471B-9754-3C1A3CDA6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6670C-94F5-4A43-A883-50D982864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Mandić</dc:creator>
  <cp:lastModifiedBy>Lana Bačura</cp:lastModifiedBy>
  <cp:revision>14</cp:revision>
  <dcterms:created xsi:type="dcterms:W3CDTF">2018-02-10T15:35:00Z</dcterms:created>
  <dcterms:modified xsi:type="dcterms:W3CDTF">2018-02-12T16:34:00Z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0x010100CFCEC9F13D60F147B6D7A4CBC816A3BE</vt:lpwstr>
  </property>
</Properties>
</file>